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138E" w14:textId="745C8F53" w:rsidR="00154AB7" w:rsidRPr="0033634B" w:rsidRDefault="00E906EC" w:rsidP="00D33673">
      <w:pPr>
        <w:pStyle w:val="01TAETitle"/>
        <w:rPr>
          <w:lang w:val="de-DE"/>
        </w:rPr>
      </w:pPr>
      <w:proofErr w:type="gramStart"/>
      <w:r w:rsidRPr="0033634B">
        <w:rPr>
          <w:lang w:val="de-DE"/>
        </w:rPr>
        <w:t>TAE</w:t>
      </w:r>
      <w:r w:rsidR="00AE07B6" w:rsidRPr="0033634B">
        <w:rPr>
          <w:lang w:val="de-DE"/>
        </w:rPr>
        <w:t xml:space="preserve"> Title</w:t>
      </w:r>
      <w:proofErr w:type="gramEnd"/>
      <w:r w:rsidR="0033634B" w:rsidRPr="0033634B">
        <w:rPr>
          <w:highlight w:val="yellow"/>
          <w:lang w:val="de-DE"/>
        </w:rPr>
        <w:t>*</w:t>
      </w:r>
      <w:r w:rsidR="0033634B" w:rsidRPr="0033634B">
        <w:rPr>
          <w:lang w:val="de-DE"/>
        </w:rPr>
        <w:t xml:space="preserve"> - </w:t>
      </w:r>
    </w:p>
    <w:p w14:paraId="7D210919" w14:textId="19695A72" w:rsidR="00154AB7" w:rsidRPr="00F232F9" w:rsidRDefault="00E906EC" w:rsidP="00637157">
      <w:pPr>
        <w:pStyle w:val="02TAESubtitel"/>
        <w:rPr>
          <w:lang w:val="en-US"/>
        </w:rPr>
      </w:pPr>
      <w:r w:rsidRPr="00F232F9">
        <w:rPr>
          <w:lang w:val="en-US"/>
        </w:rPr>
        <w:t>TAE</w:t>
      </w:r>
      <w:r w:rsidR="00AE07B6" w:rsidRPr="00F232F9">
        <w:rPr>
          <w:lang w:val="en-US"/>
        </w:rPr>
        <w:t xml:space="preserve"> Subtitle</w:t>
      </w:r>
    </w:p>
    <w:p w14:paraId="440AE0C8" w14:textId="5658A80A" w:rsidR="0038596D" w:rsidRPr="00637157" w:rsidRDefault="0038596D" w:rsidP="002153CE">
      <w:pPr>
        <w:pStyle w:val="03TAEAuthor"/>
        <w:rPr>
          <w:lang w:val="en-US"/>
        </w:rPr>
      </w:pPr>
      <w:r w:rsidRPr="00637157">
        <w:rPr>
          <w:lang w:val="en-US"/>
        </w:rPr>
        <w:t xml:space="preserve">First Name </w:t>
      </w:r>
      <w:proofErr w:type="spellStart"/>
      <w:r w:rsidRPr="00637157">
        <w:rPr>
          <w:lang w:val="en-US"/>
        </w:rPr>
        <w:t>Name</w:t>
      </w:r>
      <w:proofErr w:type="spellEnd"/>
      <w:r w:rsidRPr="00637157">
        <w:rPr>
          <w:lang w:val="en-US"/>
        </w:rPr>
        <w:t xml:space="preserve"> of Author</w:t>
      </w:r>
      <w:r w:rsidR="00362501" w:rsidRPr="00637157">
        <w:rPr>
          <w:rStyle w:val="10eTAEsuperscript"/>
          <w:lang w:val="en-US"/>
        </w:rPr>
        <w:t>1*</w:t>
      </w:r>
      <w:r w:rsidRPr="00637157">
        <w:rPr>
          <w:lang w:val="en-US"/>
        </w:rPr>
        <w:t xml:space="preserve">, </w:t>
      </w:r>
      <w:r w:rsidR="005406EC" w:rsidRPr="00637157">
        <w:rPr>
          <w:lang w:val="en-US"/>
        </w:rPr>
        <w:t xml:space="preserve">First Name </w:t>
      </w:r>
      <w:proofErr w:type="spellStart"/>
      <w:r w:rsidR="005406EC" w:rsidRPr="00637157">
        <w:rPr>
          <w:lang w:val="en-US"/>
        </w:rPr>
        <w:t>Name</w:t>
      </w:r>
      <w:proofErr w:type="spellEnd"/>
      <w:r w:rsidR="005406EC" w:rsidRPr="00637157">
        <w:rPr>
          <w:lang w:val="en-US"/>
        </w:rPr>
        <w:t xml:space="preserve"> of Co-</w:t>
      </w:r>
      <w:r w:rsidRPr="00637157">
        <w:rPr>
          <w:lang w:val="en-US"/>
        </w:rPr>
        <w:t>Author</w:t>
      </w:r>
      <w:r w:rsidR="00362501" w:rsidRPr="00637157">
        <w:rPr>
          <w:rStyle w:val="10eTAEsuperscript"/>
          <w:lang w:val="en-US"/>
        </w:rPr>
        <w:t>2</w:t>
      </w:r>
      <w:r w:rsidRPr="00637157">
        <w:rPr>
          <w:lang w:val="en-US"/>
        </w:rPr>
        <w:t xml:space="preserve">, </w:t>
      </w:r>
      <w:r w:rsidR="005406EC" w:rsidRPr="00637157">
        <w:rPr>
          <w:lang w:val="en-US"/>
        </w:rPr>
        <w:t xml:space="preserve">First Name </w:t>
      </w:r>
      <w:proofErr w:type="spellStart"/>
      <w:r w:rsidR="005406EC" w:rsidRPr="00637157">
        <w:rPr>
          <w:lang w:val="en-US"/>
        </w:rPr>
        <w:t>Name</w:t>
      </w:r>
      <w:proofErr w:type="spellEnd"/>
      <w:r w:rsidR="005406EC" w:rsidRPr="00637157">
        <w:rPr>
          <w:lang w:val="en-US"/>
        </w:rPr>
        <w:t xml:space="preserve"> of Co-Author</w:t>
      </w:r>
      <w:r w:rsidR="00362501" w:rsidRPr="00637157">
        <w:rPr>
          <w:rStyle w:val="10eTAEsuperscript"/>
          <w:lang w:val="en-US"/>
        </w:rPr>
        <w:t>1, 3</w:t>
      </w:r>
      <w:r w:rsidRPr="00637157">
        <w:rPr>
          <w:lang w:val="en-US"/>
        </w:rPr>
        <w:t xml:space="preserve"> (</w:t>
      </w:r>
      <w:proofErr w:type="spellStart"/>
      <w:r w:rsidRPr="00637157">
        <w:rPr>
          <w:lang w:val="en-US"/>
        </w:rPr>
        <w:t>TAE_Author</w:t>
      </w:r>
      <w:proofErr w:type="spellEnd"/>
      <w:r w:rsidRPr="00637157">
        <w:rPr>
          <w:lang w:val="en-US"/>
        </w:rPr>
        <w:t>)</w:t>
      </w:r>
    </w:p>
    <w:p w14:paraId="054EE915" w14:textId="21DF8825" w:rsidR="00362501" w:rsidRDefault="00362501" w:rsidP="00362501">
      <w:pPr>
        <w:pStyle w:val="04TAEFootnotesInstitute"/>
        <w:rPr>
          <w:lang w:val="en-US"/>
        </w:rPr>
      </w:pPr>
      <w:r w:rsidRPr="00F232F9">
        <w:rPr>
          <w:vertAlign w:val="superscript"/>
          <w:lang w:val="en-US"/>
        </w:rPr>
        <w:t>1</w:t>
      </w:r>
      <w:r>
        <w:rPr>
          <w:lang w:val="en-US"/>
        </w:rPr>
        <w:tab/>
        <w:t>Company/Institute, City, Country (</w:t>
      </w:r>
      <w:proofErr w:type="spellStart"/>
      <w:r>
        <w:rPr>
          <w:lang w:val="en-US"/>
        </w:rPr>
        <w:t>TAE_Footnotes_Institute</w:t>
      </w:r>
      <w:proofErr w:type="spellEnd"/>
      <w:r>
        <w:rPr>
          <w:lang w:val="en-US"/>
        </w:rPr>
        <w:t>)</w:t>
      </w:r>
    </w:p>
    <w:p w14:paraId="0DC4ED07" w14:textId="4232A5E6" w:rsidR="00362501" w:rsidRDefault="00362501" w:rsidP="00362501">
      <w:pPr>
        <w:pStyle w:val="04TAEFootnotesInstitute"/>
        <w:rPr>
          <w:lang w:val="en-US"/>
        </w:rPr>
      </w:pPr>
      <w:r w:rsidRPr="00F232F9">
        <w:rPr>
          <w:vertAlign w:val="superscript"/>
          <w:lang w:val="en-US"/>
        </w:rPr>
        <w:t>2</w:t>
      </w:r>
      <w:r>
        <w:rPr>
          <w:lang w:val="en-US"/>
        </w:rPr>
        <w:tab/>
        <w:t>Company/Institute, City, Country (</w:t>
      </w:r>
      <w:proofErr w:type="spellStart"/>
      <w:r>
        <w:rPr>
          <w:lang w:val="en-US"/>
        </w:rPr>
        <w:t>TAE_Footnotes_Institute</w:t>
      </w:r>
      <w:proofErr w:type="spellEnd"/>
      <w:r>
        <w:rPr>
          <w:lang w:val="en-US"/>
        </w:rPr>
        <w:t>)</w:t>
      </w:r>
    </w:p>
    <w:p w14:paraId="5AA71BCD" w14:textId="7ADE233D" w:rsidR="00362501" w:rsidRDefault="00362501" w:rsidP="00362501">
      <w:pPr>
        <w:pStyle w:val="04TAEFootnotesInstitute"/>
        <w:rPr>
          <w:lang w:val="en-US"/>
        </w:rPr>
      </w:pPr>
      <w:r w:rsidRPr="00F232F9">
        <w:rPr>
          <w:vertAlign w:val="superscript"/>
          <w:lang w:val="en-US"/>
        </w:rPr>
        <w:t>3</w:t>
      </w:r>
      <w:r>
        <w:rPr>
          <w:lang w:val="en-US"/>
        </w:rPr>
        <w:tab/>
        <w:t>Company/Institute, City, Country (</w:t>
      </w:r>
      <w:proofErr w:type="spellStart"/>
      <w:r>
        <w:rPr>
          <w:lang w:val="en-US"/>
        </w:rPr>
        <w:t>TAE_Footnotes_Institute</w:t>
      </w:r>
      <w:proofErr w:type="spellEnd"/>
      <w:r>
        <w:rPr>
          <w:lang w:val="en-US"/>
        </w:rPr>
        <w:t>)</w:t>
      </w:r>
    </w:p>
    <w:p w14:paraId="62575961" w14:textId="0CEF5FC3" w:rsidR="00362501" w:rsidRPr="00362501" w:rsidRDefault="00362501" w:rsidP="00362501">
      <w:pPr>
        <w:pStyle w:val="04TAEFootnotesInstitute"/>
        <w:rPr>
          <w:lang w:val="en-US"/>
        </w:rPr>
      </w:pPr>
      <w:r w:rsidRPr="00F232F9">
        <w:rPr>
          <w:vertAlign w:val="superscript"/>
          <w:lang w:val="en-US"/>
        </w:rPr>
        <w:t>*</w:t>
      </w:r>
      <w:r>
        <w:rPr>
          <w:lang w:val="en-US"/>
        </w:rPr>
        <w:tab/>
        <w:t>Corresponding author: E-mail (optional)</w:t>
      </w:r>
    </w:p>
    <w:p w14:paraId="4C3E2145" w14:textId="77777777" w:rsidR="00FF7237" w:rsidRPr="00362501" w:rsidRDefault="00FF7237" w:rsidP="00F25A77">
      <w:pPr>
        <w:pStyle w:val="06TAEZusammenfassung"/>
        <w:rPr>
          <w:lang w:val="en-US"/>
        </w:rPr>
      </w:pPr>
    </w:p>
    <w:p w14:paraId="4D0E43D4" w14:textId="639452EC" w:rsidR="00342ACB" w:rsidRDefault="00342ACB" w:rsidP="00342ACB">
      <w:pPr>
        <w:pStyle w:val="10TAEBasic"/>
        <w:sectPr w:rsidR="00342ACB" w:rsidSect="00B45F59">
          <w:pgSz w:w="11906" w:h="16838" w:code="9"/>
          <w:pgMar w:top="1021" w:right="1134" w:bottom="964" w:left="1134" w:header="720" w:footer="720" w:gutter="0"/>
          <w:cols w:space="720"/>
          <w:noEndnote/>
          <w:docGrid w:linePitch="299"/>
        </w:sectPr>
      </w:pPr>
    </w:p>
    <w:p w14:paraId="6D53AFEE" w14:textId="67A1F084" w:rsidR="00154AB7" w:rsidRPr="00362501" w:rsidRDefault="00127414">
      <w:pPr>
        <w:pStyle w:val="07TAEHeading"/>
        <w:rPr>
          <w:lang w:val="en-US"/>
        </w:rPr>
      </w:pPr>
      <w:r w:rsidRPr="00362501">
        <w:rPr>
          <w:lang w:val="en-US"/>
        </w:rPr>
        <w:t>1</w:t>
      </w:r>
      <w:r w:rsidRPr="00362501">
        <w:rPr>
          <w:lang w:val="en-US"/>
        </w:rPr>
        <w:tab/>
      </w:r>
      <w:r w:rsidR="00AE07B6" w:rsidRPr="00362501">
        <w:rPr>
          <w:lang w:val="en-US"/>
        </w:rPr>
        <w:t>Introduction</w:t>
      </w:r>
      <w:r w:rsidR="005E0AEC" w:rsidRPr="00362501">
        <w:rPr>
          <w:lang w:val="en-US"/>
        </w:rPr>
        <w:t xml:space="preserve"> (</w:t>
      </w:r>
      <w:proofErr w:type="spellStart"/>
      <w:r w:rsidR="005E0AEC" w:rsidRPr="00362501">
        <w:rPr>
          <w:lang w:val="en-US"/>
        </w:rPr>
        <w:t>TAE_</w:t>
      </w:r>
      <w:r w:rsidR="00AE07B6" w:rsidRPr="00362501">
        <w:rPr>
          <w:lang w:val="en-US"/>
        </w:rPr>
        <w:t>Heading</w:t>
      </w:r>
      <w:proofErr w:type="spellEnd"/>
      <w:r w:rsidR="005E0AEC" w:rsidRPr="00362501">
        <w:rPr>
          <w:lang w:val="en-US"/>
        </w:rPr>
        <w:t>)</w:t>
      </w:r>
    </w:p>
    <w:p w14:paraId="78D1DECC" w14:textId="5986CC78" w:rsidR="007D6A83" w:rsidRDefault="0019594E" w:rsidP="0019594E">
      <w:pPr>
        <w:pStyle w:val="10TAEBasic"/>
      </w:pPr>
      <w:r w:rsidRPr="00A76CFD">
        <w:rPr>
          <w:rStyle w:val="10bTAEBold"/>
        </w:rPr>
        <w:t>Thanks</w:t>
      </w:r>
      <w:r w:rsidRPr="00A76CFD">
        <w:t>, for choosing to use our Word template</w:t>
      </w:r>
      <w:r>
        <w:t xml:space="preserve">. </w:t>
      </w:r>
      <w:r w:rsidRPr="00F114D0">
        <w:t xml:space="preserve">By using the paragraph and character </w:t>
      </w:r>
      <w:r>
        <w:t>styles</w:t>
      </w:r>
      <w:r w:rsidRPr="00F114D0">
        <w:t>, you help to ensure that the transmission of your article works well.</w:t>
      </w:r>
      <w:r>
        <w:t xml:space="preserve"> </w:t>
      </w:r>
      <w:r w:rsidRPr="00F114D0">
        <w:t xml:space="preserve">Below the text are the </w:t>
      </w:r>
      <w:proofErr w:type="gramStart"/>
      <w:r w:rsidRPr="00F114D0">
        <w:t>most commonly used</w:t>
      </w:r>
      <w:proofErr w:type="gramEnd"/>
      <w:r w:rsidRPr="00F114D0">
        <w:t xml:space="preserve"> paragraph and character styles with their names.</w:t>
      </w:r>
      <w:r>
        <w:t xml:space="preserve"> </w:t>
      </w:r>
      <w:r w:rsidRPr="00F114D0">
        <w:t>Please open the format templates to see all the paragraph and character styles in the template.</w:t>
      </w:r>
      <w:r>
        <w:t xml:space="preserve"> </w:t>
      </w:r>
      <w:r w:rsidRPr="00F114D0">
        <w:t>If the formatting you need is not there, that's no problem.</w:t>
      </w:r>
      <w:r>
        <w:t xml:space="preserve"> </w:t>
      </w:r>
      <w:r w:rsidRPr="00F114D0">
        <w:t>Please create a new format.</w:t>
      </w:r>
      <w:r w:rsidR="009A08B9">
        <w:t xml:space="preserve"> </w:t>
      </w:r>
      <w:r w:rsidR="009A08B9" w:rsidRPr="009A08B9">
        <w:t xml:space="preserve">The extended abstract should be a </w:t>
      </w:r>
      <w:r w:rsidR="009A08B9" w:rsidRPr="009A08B9">
        <w:rPr>
          <w:rStyle w:val="10bTAEBold"/>
        </w:rPr>
        <w:t>maximum of 2 pages</w:t>
      </w:r>
      <w:r w:rsidR="009A08B9" w:rsidRPr="009A08B9">
        <w:t xml:space="preserve"> long.</w:t>
      </w:r>
      <w:r w:rsidR="009A08B9">
        <w:t xml:space="preserve"> </w:t>
      </w:r>
    </w:p>
    <w:p w14:paraId="3C35D79E" w14:textId="77777777" w:rsidR="00840BDA" w:rsidRDefault="00840BDA" w:rsidP="0019594E">
      <w:pPr>
        <w:pStyle w:val="10TAEBasic"/>
      </w:pPr>
    </w:p>
    <w:p w14:paraId="5057C77F" w14:textId="528D45DA" w:rsidR="00840BDA" w:rsidRDefault="007D6A83" w:rsidP="0019594E">
      <w:pPr>
        <w:pStyle w:val="10TAEBasic"/>
      </w:pPr>
      <w:r w:rsidRPr="007D6A83">
        <w:t xml:space="preserve">List and number all bibliographical references at the end of the paper. When referring to them in the text, place the reference number in square brackets [1] as presented below. </w:t>
      </w:r>
    </w:p>
    <w:p w14:paraId="54B8C2DD" w14:textId="77777777" w:rsidR="00840BDA" w:rsidRDefault="00840BDA" w:rsidP="0019594E">
      <w:pPr>
        <w:pStyle w:val="10TAEBasic"/>
      </w:pPr>
    </w:p>
    <w:p w14:paraId="41CBA208" w14:textId="77777777" w:rsidR="007D6A83" w:rsidRDefault="007D6A83" w:rsidP="0019594E">
      <w:pPr>
        <w:pStyle w:val="10TAEBasic"/>
      </w:pPr>
      <w:r w:rsidRPr="007D6A83">
        <w:t xml:space="preserve">The figures can be both in </w:t>
      </w:r>
      <w:proofErr w:type="spellStart"/>
      <w:r w:rsidRPr="007D6A83">
        <w:t>color</w:t>
      </w:r>
      <w:proofErr w:type="spellEnd"/>
      <w:r w:rsidRPr="007D6A83">
        <w:t xml:space="preserve"> and in black and white. Refer to figures as figured in the text and number them consecutively. Add a caption to each figure. </w:t>
      </w:r>
    </w:p>
    <w:p w14:paraId="73A0E716" w14:textId="334C02DF" w:rsidR="0019594E" w:rsidRPr="00840BDA" w:rsidRDefault="007D6A83" w:rsidP="0019594E">
      <w:pPr>
        <w:pStyle w:val="10TAEBasic"/>
        <w:rPr>
          <w:lang w:val="en-US"/>
        </w:rPr>
      </w:pPr>
      <w:r w:rsidRPr="007D6A83">
        <w:t xml:space="preserve">When numbering equations, enclose numbers in parentheses and justify with right-hand margin of the column. </w:t>
      </w:r>
      <w:r w:rsidR="0019594E" w:rsidRPr="00840BDA">
        <w:rPr>
          <w:lang w:val="en-US"/>
        </w:rPr>
        <w:t>(</w:t>
      </w:r>
      <w:proofErr w:type="spellStart"/>
      <w:r w:rsidR="0019594E" w:rsidRPr="00840BDA">
        <w:rPr>
          <w:lang w:val="en-US"/>
        </w:rPr>
        <w:t>TAE_Basic</w:t>
      </w:r>
      <w:proofErr w:type="spellEnd"/>
      <w:r w:rsidR="0019594E" w:rsidRPr="00840BDA">
        <w:rPr>
          <w:lang w:val="en-US"/>
        </w:rPr>
        <w:t>)</w:t>
      </w:r>
    </w:p>
    <w:p w14:paraId="3E912038" w14:textId="26C0642D" w:rsidR="00154AB7" w:rsidRPr="00362501" w:rsidRDefault="00127414">
      <w:pPr>
        <w:pStyle w:val="08TAESubheadingA"/>
        <w:rPr>
          <w:lang w:val="en-US"/>
        </w:rPr>
      </w:pPr>
      <w:r w:rsidRPr="00362501">
        <w:rPr>
          <w:lang w:val="en-US"/>
        </w:rPr>
        <w:t>1.1</w:t>
      </w:r>
      <w:r w:rsidRPr="00362501">
        <w:rPr>
          <w:lang w:val="en-US"/>
        </w:rPr>
        <w:tab/>
      </w:r>
      <w:r w:rsidR="00AE07B6" w:rsidRPr="00362501">
        <w:rPr>
          <w:lang w:val="en-US"/>
        </w:rPr>
        <w:t>Subheading</w:t>
      </w:r>
      <w:r w:rsidR="005E0AEC" w:rsidRPr="00362501">
        <w:rPr>
          <w:lang w:val="en-US"/>
        </w:rPr>
        <w:t xml:space="preserve"> (</w:t>
      </w:r>
      <w:proofErr w:type="spellStart"/>
      <w:r w:rsidR="005E0AEC" w:rsidRPr="00362501">
        <w:rPr>
          <w:lang w:val="en-US"/>
        </w:rPr>
        <w:t>TAE_</w:t>
      </w:r>
      <w:r w:rsidR="00AE07B6" w:rsidRPr="00362501">
        <w:rPr>
          <w:lang w:val="en-US"/>
        </w:rPr>
        <w:t>Subheading</w:t>
      </w:r>
      <w:proofErr w:type="spellEnd"/>
      <w:r w:rsidR="00AE07B6" w:rsidRPr="00362501">
        <w:rPr>
          <w:lang w:val="en-US"/>
        </w:rPr>
        <w:t xml:space="preserve"> A</w:t>
      </w:r>
      <w:r w:rsidR="005E0AEC" w:rsidRPr="00362501">
        <w:rPr>
          <w:lang w:val="en-US"/>
        </w:rPr>
        <w:t>)</w:t>
      </w:r>
    </w:p>
    <w:p w14:paraId="608DC767" w14:textId="51D78F4F" w:rsidR="00154AB7" w:rsidRPr="00362501" w:rsidRDefault="00127414">
      <w:pPr>
        <w:pStyle w:val="09TAESubheadingB"/>
        <w:rPr>
          <w:lang w:val="en-US"/>
        </w:rPr>
      </w:pPr>
      <w:r w:rsidRPr="00362501">
        <w:rPr>
          <w:lang w:val="en-US"/>
        </w:rPr>
        <w:t>1.1.1</w:t>
      </w:r>
      <w:r w:rsidRPr="00362501">
        <w:rPr>
          <w:lang w:val="en-US"/>
        </w:rPr>
        <w:tab/>
      </w:r>
      <w:r w:rsidR="00AE07B6" w:rsidRPr="00362501">
        <w:rPr>
          <w:lang w:val="en-US"/>
        </w:rPr>
        <w:t>Subheading</w:t>
      </w:r>
      <w:r w:rsidR="005E0AEC" w:rsidRPr="00362501">
        <w:rPr>
          <w:lang w:val="en-US"/>
        </w:rPr>
        <w:t xml:space="preserve"> (</w:t>
      </w:r>
      <w:proofErr w:type="spellStart"/>
      <w:r w:rsidR="005E0AEC" w:rsidRPr="00362501">
        <w:rPr>
          <w:lang w:val="en-US"/>
        </w:rPr>
        <w:t>TAE_</w:t>
      </w:r>
      <w:r w:rsidR="00AE07B6" w:rsidRPr="00362501">
        <w:rPr>
          <w:lang w:val="en-US"/>
        </w:rPr>
        <w:t>Subheading</w:t>
      </w:r>
      <w:proofErr w:type="spellEnd"/>
      <w:r w:rsidR="00AE07B6" w:rsidRPr="00362501">
        <w:rPr>
          <w:lang w:val="en-US"/>
        </w:rPr>
        <w:t xml:space="preserve"> B</w:t>
      </w:r>
      <w:r w:rsidR="005E0AEC" w:rsidRPr="00362501">
        <w:rPr>
          <w:lang w:val="en-US"/>
        </w:rPr>
        <w:t>)</w:t>
      </w:r>
    </w:p>
    <w:p w14:paraId="2A9E80F0" w14:textId="5A415558" w:rsidR="001C6647" w:rsidRDefault="00AE07B6" w:rsidP="001C6647">
      <w:pPr>
        <w:pStyle w:val="10TAEBasic"/>
      </w:pPr>
      <w:proofErr w:type="spellStart"/>
      <w:r>
        <w:t>TAE_Basic</w:t>
      </w:r>
      <w:proofErr w:type="spellEnd"/>
      <w:r>
        <w:t xml:space="preserve"> </w:t>
      </w:r>
      <w:r w:rsidR="00553FC3">
        <w:t>[1]</w:t>
      </w:r>
    </w:p>
    <w:p w14:paraId="7343C8DE" w14:textId="6F4FFCB7" w:rsidR="00D67D19" w:rsidRPr="00362501" w:rsidRDefault="00D67D19" w:rsidP="00D67D19">
      <w:pPr>
        <w:pStyle w:val="07TAEHeading"/>
        <w:rPr>
          <w:lang w:val="en-US"/>
        </w:rPr>
      </w:pPr>
      <w:r w:rsidRPr="00362501">
        <w:rPr>
          <w:lang w:val="en-US"/>
        </w:rPr>
        <w:t>x</w:t>
      </w:r>
      <w:r w:rsidRPr="00362501">
        <w:rPr>
          <w:lang w:val="en-US"/>
        </w:rPr>
        <w:tab/>
        <w:t>Conclusion (</w:t>
      </w:r>
      <w:proofErr w:type="spellStart"/>
      <w:r w:rsidRPr="00362501">
        <w:rPr>
          <w:lang w:val="en-US"/>
        </w:rPr>
        <w:t>TAE_Heading</w:t>
      </w:r>
      <w:proofErr w:type="spellEnd"/>
      <w:r w:rsidRPr="00362501">
        <w:rPr>
          <w:lang w:val="en-US"/>
        </w:rPr>
        <w:t>)</w:t>
      </w:r>
    </w:p>
    <w:p w14:paraId="0742A6D5" w14:textId="658E3561" w:rsidR="00D67D19" w:rsidRDefault="0019594E" w:rsidP="00D67D19">
      <w:pPr>
        <w:pStyle w:val="14TAEPhotocaption"/>
      </w:pPr>
      <w:proofErr w:type="spellStart"/>
      <w:r>
        <w:t>TAE_Basic</w:t>
      </w:r>
      <w:proofErr w:type="spellEnd"/>
    </w:p>
    <w:p w14:paraId="1BA2A6C7" w14:textId="77777777" w:rsidR="0019594E" w:rsidRDefault="0019594E" w:rsidP="00D67D19">
      <w:pPr>
        <w:pStyle w:val="14TAEPhotocaption"/>
      </w:pPr>
    </w:p>
    <w:p w14:paraId="2306E00B" w14:textId="77777777" w:rsidR="00D67D19" w:rsidRDefault="00D67D19" w:rsidP="00E764B8">
      <w:pPr>
        <w:pStyle w:val="04TAEFootnotesInstitute"/>
      </w:pPr>
      <w:r>
        <w:rPr>
          <w:noProof/>
        </w:rPr>
        <w:drawing>
          <wp:inline distT="0" distB="0" distL="0" distR="0" wp14:anchorId="487E7885" wp14:editId="36E26135">
            <wp:extent cx="2844800" cy="1689100"/>
            <wp:effectExtent l="0" t="0" r="0" b="0"/>
            <wp:docPr id="1" name="Grafik 1" descr="Ein Bild, das drinnen, Trinkwasser, Container, Geträn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drinnen, Trinkwasser, Container, Getränk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DD558" w14:textId="77777777" w:rsidR="00D67D19" w:rsidRPr="00362501" w:rsidRDefault="00D67D19" w:rsidP="00D67D19">
      <w:pPr>
        <w:pStyle w:val="14TAEPhotocaption"/>
        <w:rPr>
          <w:lang w:val="en-US"/>
        </w:rPr>
      </w:pPr>
      <w:proofErr w:type="spellStart"/>
      <w:r w:rsidRPr="00362501">
        <w:rPr>
          <w:lang w:val="en-US"/>
        </w:rPr>
        <w:t>TAE_Photo</w:t>
      </w:r>
      <w:proofErr w:type="spellEnd"/>
      <w:r w:rsidRPr="00362501">
        <w:rPr>
          <w:lang w:val="en-US"/>
        </w:rPr>
        <w:t xml:space="preserve"> caption</w:t>
      </w:r>
    </w:p>
    <w:p w14:paraId="2A2A16D6" w14:textId="25B7EE65" w:rsidR="00D67D19" w:rsidRDefault="00D67D19">
      <w:pPr>
        <w:pStyle w:val="10TAEBasic"/>
      </w:pPr>
    </w:p>
    <w:p w14:paraId="1C415EC0" w14:textId="12DCBF39" w:rsidR="00D67D19" w:rsidRDefault="00D67D19">
      <w:pPr>
        <w:pStyle w:val="10TAEBasic"/>
      </w:pPr>
    </w:p>
    <w:p w14:paraId="39A0AE85" w14:textId="645402B9" w:rsidR="00D67D19" w:rsidRDefault="00D67D19">
      <w:pPr>
        <w:pStyle w:val="10TAEBasic"/>
      </w:pPr>
    </w:p>
    <w:p w14:paraId="1EB3F404" w14:textId="16DF1254" w:rsidR="00154AB7" w:rsidRDefault="00E906EC">
      <w:pPr>
        <w:pStyle w:val="10TAEBasic"/>
      </w:pPr>
      <w:proofErr w:type="spellStart"/>
      <w:r>
        <w:t>TAE_</w:t>
      </w:r>
      <w:r w:rsidR="00F24E29" w:rsidRPr="00F24E29">
        <w:t>Basic</w:t>
      </w:r>
      <w:proofErr w:type="spellEnd"/>
      <w:r w:rsidR="00F24E29" w:rsidRPr="00F24E29">
        <w:t xml:space="preserve"> text with different text formats</w:t>
      </w:r>
      <w:r w:rsidR="00553FC3">
        <w:t xml:space="preserve">: </w:t>
      </w:r>
      <w:r w:rsidR="00F24E29">
        <w:br/>
      </w:r>
      <w:r w:rsidR="00F24E29">
        <w:rPr>
          <w:rStyle w:val="10bTAEBold"/>
        </w:rPr>
        <w:t>bold</w:t>
      </w:r>
      <w:r w:rsidR="00553FC3">
        <w:t xml:space="preserve"> </w:t>
      </w:r>
      <w:r w:rsidR="00AC7C94">
        <w:rPr>
          <w:rStyle w:val="10aTAEitalic"/>
        </w:rPr>
        <w:t>italics</w:t>
      </w:r>
      <w:r w:rsidR="00553FC3">
        <w:t xml:space="preserve"> </w:t>
      </w:r>
      <w:proofErr w:type="spellStart"/>
      <w:r w:rsidR="00AC7C94">
        <w:rPr>
          <w:rStyle w:val="10cTAEBolditalic"/>
        </w:rPr>
        <w:t>bolditalics</w:t>
      </w:r>
      <w:proofErr w:type="spellEnd"/>
      <w:r w:rsidR="00553FC3">
        <w:t xml:space="preserve"> </w:t>
      </w:r>
      <w:r w:rsidR="00AC7C94" w:rsidRPr="00AC7C94">
        <w:rPr>
          <w:rStyle w:val="10fTAEunderlined"/>
        </w:rPr>
        <w:t>underlined</w:t>
      </w:r>
      <w:r w:rsidR="00553FC3">
        <w:t xml:space="preserve"> </w:t>
      </w:r>
      <w:r w:rsidR="00AC7C94">
        <w:rPr>
          <w:rStyle w:val="10eTAEsuperscript"/>
        </w:rPr>
        <w:t>superscript</w:t>
      </w:r>
      <w:r w:rsidR="00553FC3">
        <w:t xml:space="preserve"> </w:t>
      </w:r>
      <w:r w:rsidR="00AC7C94">
        <w:rPr>
          <w:rStyle w:val="10dTAEsubscript"/>
        </w:rPr>
        <w:t>subscript</w:t>
      </w:r>
      <w:r w:rsidR="00553FC3">
        <w:t xml:space="preserve"> </w:t>
      </w:r>
      <w:r w:rsidR="00724030">
        <w:br/>
      </w:r>
      <w:r w:rsidR="00F843E8">
        <w:t>Symbol</w:t>
      </w:r>
      <w:r w:rsidR="00553FC3">
        <w:t xml:space="preserve"> </w:t>
      </w:r>
      <w:proofErr w:type="spellStart"/>
      <w:proofErr w:type="gramStart"/>
      <w:r w:rsidR="00553FC3">
        <w:rPr>
          <w:rStyle w:val="12aTAESymbol"/>
        </w:rPr>
        <w:t>abgdyw</w:t>
      </w:r>
      <w:proofErr w:type="spellEnd"/>
      <w:proofErr w:type="gramEnd"/>
    </w:p>
    <w:p w14:paraId="32B88BC4" w14:textId="77777777" w:rsidR="001E1007" w:rsidRDefault="001E1007" w:rsidP="001E1007">
      <w:pPr>
        <w:pStyle w:val="10TAEBasic"/>
      </w:pPr>
    </w:p>
    <w:p w14:paraId="4E57E9A3" w14:textId="725B9626" w:rsidR="001E1007" w:rsidRDefault="00AC7C94" w:rsidP="001E1007">
      <w:pPr>
        <w:pStyle w:val="10TAEBasic"/>
      </w:pPr>
      <w:r w:rsidRPr="00AC7C94">
        <w:t xml:space="preserve">Other character </w:t>
      </w:r>
      <w:r>
        <w:t>styles</w:t>
      </w:r>
      <w:r w:rsidRPr="00AC7C94">
        <w:t xml:space="preserve"> for special characters</w:t>
      </w:r>
      <w:r w:rsidR="001E1007">
        <w:t>:</w:t>
      </w:r>
    </w:p>
    <w:p w14:paraId="1DAAE9A9" w14:textId="72EE44B8" w:rsidR="001E1007" w:rsidRDefault="00F843E8" w:rsidP="001E1007">
      <w:pPr>
        <w:pStyle w:val="10TAEBasic"/>
      </w:pPr>
      <w:r>
        <w:t xml:space="preserve">Symbol </w:t>
      </w:r>
      <w:r w:rsidR="00AC7C94">
        <w:t>italics</w:t>
      </w:r>
      <w:r w:rsidR="001E1007">
        <w:t xml:space="preserve"> </w:t>
      </w:r>
      <w:r w:rsidR="001E1007">
        <w:rPr>
          <w:rStyle w:val="12bTAESymbolitalic"/>
        </w:rPr>
        <w:t>abgdyw</w:t>
      </w:r>
    </w:p>
    <w:p w14:paraId="40D2AAE5" w14:textId="664A5901" w:rsidR="001E1007" w:rsidRDefault="00F843E8" w:rsidP="001E1007">
      <w:pPr>
        <w:pStyle w:val="10TAEBasic"/>
      </w:pPr>
      <w:r>
        <w:t xml:space="preserve">Symbol </w:t>
      </w:r>
      <w:r w:rsidR="00AC7C94">
        <w:t>superscript</w:t>
      </w:r>
      <w:r w:rsidR="001E1007">
        <w:t xml:space="preserve"> </w:t>
      </w:r>
      <w:r w:rsidR="001E1007">
        <w:rPr>
          <w:rStyle w:val="12cTAESymbolsuperscript"/>
        </w:rPr>
        <w:t>abgdyw</w:t>
      </w:r>
    </w:p>
    <w:p w14:paraId="6CF2FD5D" w14:textId="0C40E1B4" w:rsidR="001E1007" w:rsidRDefault="00F843E8" w:rsidP="001E1007">
      <w:pPr>
        <w:pStyle w:val="10TAEBasic"/>
      </w:pPr>
      <w:r>
        <w:t xml:space="preserve">Symbol </w:t>
      </w:r>
      <w:r w:rsidR="00AC7C94">
        <w:t>superscript</w:t>
      </w:r>
      <w:r w:rsidR="001E1007">
        <w:t xml:space="preserve"> </w:t>
      </w:r>
      <w:r w:rsidR="00AC7C94">
        <w:t>italics</w:t>
      </w:r>
      <w:r w:rsidR="001E1007">
        <w:t xml:space="preserve"> </w:t>
      </w:r>
      <w:r w:rsidR="001E1007">
        <w:rPr>
          <w:rStyle w:val="12cTAESymbolsuperscriptitalic"/>
        </w:rPr>
        <w:t>abgdyw</w:t>
      </w:r>
    </w:p>
    <w:p w14:paraId="40EEC163" w14:textId="401EE08C" w:rsidR="001E1007" w:rsidRDefault="00F843E8" w:rsidP="001E1007">
      <w:pPr>
        <w:pStyle w:val="10TAEBasic"/>
      </w:pPr>
      <w:r>
        <w:t xml:space="preserve">Symbol </w:t>
      </w:r>
      <w:r w:rsidR="00AC7C94">
        <w:t>subscript</w:t>
      </w:r>
      <w:r w:rsidR="001E1007">
        <w:t xml:space="preserve"> </w:t>
      </w:r>
      <w:r w:rsidR="001E1007">
        <w:rPr>
          <w:rStyle w:val="12dTAESymbolsubscript"/>
        </w:rPr>
        <w:t>abgdyw</w:t>
      </w:r>
    </w:p>
    <w:p w14:paraId="227DBC52" w14:textId="490D10CC" w:rsidR="001E1007" w:rsidRDefault="00F843E8" w:rsidP="001E1007">
      <w:pPr>
        <w:pStyle w:val="10TAEBasic"/>
      </w:pPr>
      <w:r>
        <w:t xml:space="preserve">Symbol </w:t>
      </w:r>
      <w:r w:rsidR="00AC7C94">
        <w:t>subscript</w:t>
      </w:r>
      <w:r w:rsidR="001E1007">
        <w:t xml:space="preserve"> </w:t>
      </w:r>
      <w:r w:rsidR="00AC7C94">
        <w:t>italics</w:t>
      </w:r>
      <w:r w:rsidR="001E1007">
        <w:t xml:space="preserve"> </w:t>
      </w:r>
      <w:r w:rsidR="001E1007">
        <w:rPr>
          <w:rStyle w:val="12eTAESymbolsubscriptitalic"/>
        </w:rPr>
        <w:t>abgdyw</w:t>
      </w:r>
    </w:p>
    <w:p w14:paraId="04622F8B" w14:textId="77777777" w:rsidR="001E1007" w:rsidRDefault="001E1007">
      <w:pPr>
        <w:pStyle w:val="11TAEBasicBold"/>
      </w:pPr>
    </w:p>
    <w:p w14:paraId="6EEBDBE4" w14:textId="5DA31B3C" w:rsidR="00154AB7" w:rsidRDefault="00E906EC">
      <w:pPr>
        <w:pStyle w:val="11TAEBasicBold"/>
      </w:pPr>
      <w:proofErr w:type="spellStart"/>
      <w:r>
        <w:t>TAE_</w:t>
      </w:r>
      <w:r w:rsidR="00AC7C94">
        <w:t>Basic</w:t>
      </w:r>
      <w:proofErr w:type="spellEnd"/>
      <w:r w:rsidR="00553FC3">
        <w:t xml:space="preserve"> </w:t>
      </w:r>
      <w:r w:rsidR="00AC7C94">
        <w:t>b</w:t>
      </w:r>
      <w:r w:rsidR="00553FC3">
        <w:t>old</w:t>
      </w:r>
    </w:p>
    <w:p w14:paraId="695FB708" w14:textId="1281F61E" w:rsidR="00154AB7" w:rsidRDefault="00E906EC" w:rsidP="00CA51F7">
      <w:pPr>
        <w:pStyle w:val="12TAEBasicformular"/>
      </w:pPr>
      <w:proofErr w:type="spellStart"/>
      <w:r>
        <w:t>TAE</w:t>
      </w:r>
      <w:r w:rsidR="00AC7C94">
        <w:t>_Basic</w:t>
      </w:r>
      <w:proofErr w:type="spellEnd"/>
      <w:r w:rsidR="00AC7C94">
        <w:t xml:space="preserve"> </w:t>
      </w:r>
      <w:r w:rsidR="00553FC3">
        <w:t>form</w:t>
      </w:r>
      <w:r w:rsidR="00AC7C94">
        <w:t>u</w:t>
      </w:r>
      <w:r w:rsidR="00553FC3">
        <w:t>l</w:t>
      </w:r>
      <w:r w:rsidR="00AC7C94">
        <w:t>a</w:t>
      </w:r>
      <w:r w:rsidR="00553FC3">
        <w:t xml:space="preserve"> </w:t>
      </w:r>
      <w:proofErr w:type="spellStart"/>
      <w:r w:rsidR="00553FC3">
        <w:rPr>
          <w:rStyle w:val="12aTAESymbol"/>
        </w:rPr>
        <w:t>abgdy</w:t>
      </w:r>
      <w:r w:rsidR="00553FC3" w:rsidRPr="00BA4A9F">
        <w:rPr>
          <w:rStyle w:val="12aTAESymbol"/>
        </w:rPr>
        <w:t>w</w:t>
      </w:r>
      <w:proofErr w:type="spellEnd"/>
    </w:p>
    <w:p w14:paraId="2CF3595A" w14:textId="1ECB8B82" w:rsidR="00CA6F3F" w:rsidRDefault="00E906EC" w:rsidP="00CA6F3F">
      <w:pPr>
        <w:pStyle w:val="13TAEList123"/>
      </w:pPr>
      <w:proofErr w:type="spellStart"/>
      <w:r>
        <w:t>TAE_</w:t>
      </w:r>
      <w:r w:rsidR="00553FC3">
        <w:t>List</w:t>
      </w:r>
      <w:proofErr w:type="spellEnd"/>
      <w:r w:rsidR="00553FC3">
        <w:t xml:space="preserve"> 123</w:t>
      </w:r>
    </w:p>
    <w:p w14:paraId="774FD965" w14:textId="01B3C3F6" w:rsidR="00154AB7" w:rsidRDefault="00E906EC">
      <w:pPr>
        <w:pStyle w:val="13TAEListabc"/>
      </w:pPr>
      <w:proofErr w:type="spellStart"/>
      <w:r>
        <w:t>TAE_</w:t>
      </w:r>
      <w:r w:rsidR="00553FC3">
        <w:t>List</w:t>
      </w:r>
      <w:proofErr w:type="spellEnd"/>
      <w:r w:rsidR="00553FC3">
        <w:t xml:space="preserve"> </w:t>
      </w:r>
      <w:proofErr w:type="spellStart"/>
      <w:r w:rsidR="00553FC3">
        <w:t>abc</w:t>
      </w:r>
      <w:proofErr w:type="spellEnd"/>
    </w:p>
    <w:p w14:paraId="4D53FF89" w14:textId="565C8EC2" w:rsidR="00154AB7" w:rsidRDefault="00E906EC">
      <w:pPr>
        <w:pStyle w:val="13aTAEListPoint1"/>
      </w:pPr>
      <w:proofErr w:type="spellStart"/>
      <w:r>
        <w:t>TAE_</w:t>
      </w:r>
      <w:r w:rsidR="00553FC3">
        <w:t>List</w:t>
      </w:r>
      <w:proofErr w:type="spellEnd"/>
      <w:r w:rsidR="00553FC3">
        <w:t xml:space="preserve"> </w:t>
      </w:r>
      <w:r w:rsidR="00AC7C94">
        <w:t>Point 1</w:t>
      </w:r>
    </w:p>
    <w:p w14:paraId="2A7F10C0" w14:textId="7034E756" w:rsidR="00154AB7" w:rsidRDefault="00E906EC">
      <w:pPr>
        <w:pStyle w:val="13aTAEListPoint2"/>
      </w:pPr>
      <w:proofErr w:type="spellStart"/>
      <w:r>
        <w:t>TAE_</w:t>
      </w:r>
      <w:r w:rsidR="00553FC3">
        <w:t>List</w:t>
      </w:r>
      <w:proofErr w:type="spellEnd"/>
      <w:r w:rsidR="00553FC3">
        <w:t xml:space="preserve"> </w:t>
      </w:r>
      <w:r w:rsidR="00AC7C94">
        <w:t>Point 2</w:t>
      </w:r>
    </w:p>
    <w:p w14:paraId="67B25164" w14:textId="5FF21323" w:rsidR="00154AB7" w:rsidRDefault="00E906EC">
      <w:pPr>
        <w:pStyle w:val="13bTAEListeStroke1"/>
      </w:pPr>
      <w:proofErr w:type="spellStart"/>
      <w:r>
        <w:t>TAE_</w:t>
      </w:r>
      <w:r w:rsidR="00553FC3">
        <w:t>List</w:t>
      </w:r>
      <w:proofErr w:type="spellEnd"/>
      <w:r w:rsidR="00553FC3">
        <w:t xml:space="preserve"> </w:t>
      </w:r>
      <w:proofErr w:type="spellStart"/>
      <w:r w:rsidR="00AC7C94">
        <w:t>stroke</w:t>
      </w:r>
      <w:proofErr w:type="spellEnd"/>
      <w:r w:rsidR="00AC7C94">
        <w:t xml:space="preserve"> 1</w:t>
      </w:r>
    </w:p>
    <w:p w14:paraId="3EE959A5" w14:textId="2982A3CC" w:rsidR="00154AB7" w:rsidRDefault="00E906EC">
      <w:pPr>
        <w:pStyle w:val="13bTAEListeStroke2"/>
      </w:pPr>
      <w:proofErr w:type="spellStart"/>
      <w:r>
        <w:t>TAE_</w:t>
      </w:r>
      <w:r w:rsidR="00553FC3">
        <w:t>List</w:t>
      </w:r>
      <w:proofErr w:type="spellEnd"/>
      <w:r w:rsidR="00553FC3">
        <w:t xml:space="preserve"> </w:t>
      </w:r>
      <w:proofErr w:type="spellStart"/>
      <w:r w:rsidR="00AC7C94">
        <w:t>stroke</w:t>
      </w:r>
      <w:proofErr w:type="spellEnd"/>
      <w:r w:rsidR="00AC7C94">
        <w:t xml:space="preserve"> 2</w:t>
      </w:r>
    </w:p>
    <w:p w14:paraId="0B142046" w14:textId="61E453A6" w:rsidR="00154AB7" w:rsidRDefault="00E906EC">
      <w:pPr>
        <w:pStyle w:val="15TAETableHeading"/>
      </w:pPr>
      <w:proofErr w:type="spellStart"/>
      <w:r>
        <w:t>TAE_</w:t>
      </w:r>
      <w:r w:rsidR="00AC7C94">
        <w:t>table</w:t>
      </w:r>
      <w:proofErr w:type="spellEnd"/>
      <w:r w:rsidR="00AC7C94">
        <w:t xml:space="preserve"> </w:t>
      </w:r>
      <w:proofErr w:type="spellStart"/>
      <w:r w:rsidR="00AC7C94">
        <w:t>heading</w:t>
      </w:r>
      <w:proofErr w:type="spellEnd"/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25"/>
      </w:tblGrid>
      <w:tr w:rsidR="00154AB7" w:rsidRPr="00362F1B" w14:paraId="6B3A95D0" w14:textId="77777777">
        <w:trPr>
          <w:trHeight w:val="11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91" w:type="dxa"/>
              <w:right w:w="85" w:type="dxa"/>
            </w:tcMar>
          </w:tcPr>
          <w:p w14:paraId="1E26D481" w14:textId="59E0CEED" w:rsidR="00154AB7" w:rsidRPr="00362F1B" w:rsidRDefault="00AC7C94" w:rsidP="001C5190">
            <w:pPr>
              <w:pStyle w:val="16aTAETableBold"/>
            </w:pPr>
            <w:r>
              <w:t>Table</w:t>
            </w:r>
            <w:r w:rsidR="0019594E">
              <w:t xml:space="preserve"> Bold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91" w:type="dxa"/>
              <w:right w:w="85" w:type="dxa"/>
            </w:tcMar>
          </w:tcPr>
          <w:p w14:paraId="52B31FBF" w14:textId="3304A498" w:rsidR="00154AB7" w:rsidRPr="00362F1B" w:rsidRDefault="0019594E" w:rsidP="001C5190">
            <w:pPr>
              <w:pStyle w:val="16aTAETableBold"/>
            </w:pPr>
            <w:r>
              <w:t>Table Bold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91" w:type="dxa"/>
              <w:right w:w="85" w:type="dxa"/>
            </w:tcMar>
          </w:tcPr>
          <w:p w14:paraId="3CD5B5C8" w14:textId="1588D5B0" w:rsidR="00154AB7" w:rsidRPr="00362F1B" w:rsidRDefault="0019594E" w:rsidP="001C5190">
            <w:pPr>
              <w:pStyle w:val="16aTAETableBold"/>
            </w:pPr>
            <w:r>
              <w:t>Table Bold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91" w:type="dxa"/>
              <w:right w:w="85" w:type="dxa"/>
            </w:tcMar>
          </w:tcPr>
          <w:p w14:paraId="6DAB99DD" w14:textId="20DBD522" w:rsidR="00154AB7" w:rsidRPr="00362F1B" w:rsidRDefault="0019594E" w:rsidP="001C5190">
            <w:pPr>
              <w:pStyle w:val="16aTAETableBold"/>
            </w:pPr>
            <w:r>
              <w:t>Table Bold</w:t>
            </w:r>
          </w:p>
        </w:tc>
      </w:tr>
      <w:tr w:rsidR="00154AB7" w:rsidRPr="00362F1B" w14:paraId="0637946D" w14:textId="77777777">
        <w:trPr>
          <w:trHeight w:val="113"/>
        </w:trPr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91" w:type="dxa"/>
              <w:right w:w="85" w:type="dxa"/>
            </w:tcMar>
          </w:tcPr>
          <w:p w14:paraId="4192475F" w14:textId="4BB49FBA" w:rsidR="00154AB7" w:rsidRPr="00746C11" w:rsidRDefault="0019594E" w:rsidP="001C5190">
            <w:pPr>
              <w:pStyle w:val="16bTAETableBasic"/>
            </w:pPr>
            <w:r>
              <w:t>Table basic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91" w:type="dxa"/>
              <w:right w:w="85" w:type="dxa"/>
            </w:tcMar>
          </w:tcPr>
          <w:p w14:paraId="23C8D643" w14:textId="5F49DDF4" w:rsidR="00154AB7" w:rsidRPr="00746C11" w:rsidRDefault="001C5190" w:rsidP="001C5190">
            <w:pPr>
              <w:pStyle w:val="16bTAETableBasic"/>
            </w:pPr>
            <w:r>
              <w:t>x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91" w:type="dxa"/>
              <w:right w:w="85" w:type="dxa"/>
            </w:tcMar>
          </w:tcPr>
          <w:p w14:paraId="6AD09E81" w14:textId="2FD4CEFB" w:rsidR="00154AB7" w:rsidRPr="00746C11" w:rsidRDefault="001C5190" w:rsidP="001C5190">
            <w:pPr>
              <w:pStyle w:val="16bTAETableBasic"/>
            </w:pPr>
            <w:r>
              <w:t>x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91" w:type="dxa"/>
              <w:right w:w="85" w:type="dxa"/>
            </w:tcMar>
          </w:tcPr>
          <w:p w14:paraId="605DB6B8" w14:textId="121537E5" w:rsidR="00154AB7" w:rsidRPr="00746C11" w:rsidRDefault="001C5190" w:rsidP="001C5190">
            <w:pPr>
              <w:pStyle w:val="16bTAETableBasic"/>
            </w:pPr>
            <w:r>
              <w:t>x</w:t>
            </w:r>
          </w:p>
        </w:tc>
      </w:tr>
      <w:tr w:rsidR="00154AB7" w:rsidRPr="00362F1B" w14:paraId="5E7FD6DA" w14:textId="77777777">
        <w:trPr>
          <w:trHeight w:val="11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91" w:type="dxa"/>
              <w:right w:w="85" w:type="dxa"/>
            </w:tcMar>
          </w:tcPr>
          <w:p w14:paraId="1D45DC70" w14:textId="5C485C8A" w:rsidR="00154AB7" w:rsidRPr="00746C11" w:rsidRDefault="001C5190" w:rsidP="001C5190">
            <w:pPr>
              <w:pStyle w:val="16bTAETableBasic"/>
            </w:pPr>
            <w: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91" w:type="dxa"/>
              <w:right w:w="85" w:type="dxa"/>
            </w:tcMar>
          </w:tcPr>
          <w:p w14:paraId="1C266911" w14:textId="76A61389" w:rsidR="00154AB7" w:rsidRPr="00746C11" w:rsidRDefault="001C5190" w:rsidP="001C5190">
            <w:pPr>
              <w:pStyle w:val="16bTAETableBasic"/>
            </w:pPr>
            <w: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91" w:type="dxa"/>
              <w:right w:w="85" w:type="dxa"/>
            </w:tcMar>
          </w:tcPr>
          <w:p w14:paraId="08996362" w14:textId="5E54CF6B" w:rsidR="00154AB7" w:rsidRPr="00746C11" w:rsidRDefault="001C5190" w:rsidP="001C5190">
            <w:pPr>
              <w:pStyle w:val="16bTAETableBasic"/>
            </w:pPr>
            <w: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91" w:type="dxa"/>
              <w:right w:w="85" w:type="dxa"/>
            </w:tcMar>
          </w:tcPr>
          <w:p w14:paraId="7F864E89" w14:textId="530E1552" w:rsidR="00154AB7" w:rsidRPr="00746C11" w:rsidRDefault="001C5190" w:rsidP="001C5190">
            <w:pPr>
              <w:pStyle w:val="16bTAETableBasic"/>
            </w:pPr>
            <w:r>
              <w:t>x</w:t>
            </w:r>
          </w:p>
        </w:tc>
      </w:tr>
      <w:tr w:rsidR="00154AB7" w:rsidRPr="00362F1B" w14:paraId="7B0D5C5B" w14:textId="77777777">
        <w:trPr>
          <w:trHeight w:val="11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91" w:type="dxa"/>
              <w:right w:w="85" w:type="dxa"/>
            </w:tcMar>
          </w:tcPr>
          <w:p w14:paraId="6962576A" w14:textId="5F12F804" w:rsidR="00154AB7" w:rsidRPr="00746C11" w:rsidRDefault="001C5190" w:rsidP="001C5190">
            <w:pPr>
              <w:pStyle w:val="16bTAETableBasic"/>
            </w:pPr>
            <w: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91" w:type="dxa"/>
              <w:right w:w="85" w:type="dxa"/>
            </w:tcMar>
          </w:tcPr>
          <w:p w14:paraId="7CC05EC3" w14:textId="75C1A224" w:rsidR="00154AB7" w:rsidRPr="00746C11" w:rsidRDefault="001C5190" w:rsidP="001C5190">
            <w:pPr>
              <w:pStyle w:val="16bTAETableBasic"/>
            </w:pPr>
            <w: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91" w:type="dxa"/>
              <w:right w:w="85" w:type="dxa"/>
            </w:tcMar>
          </w:tcPr>
          <w:p w14:paraId="7B005633" w14:textId="2076467A" w:rsidR="00154AB7" w:rsidRPr="00746C11" w:rsidRDefault="001C5190" w:rsidP="001C5190">
            <w:pPr>
              <w:pStyle w:val="16bTAETableBasic"/>
            </w:pPr>
            <w: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85" w:type="dxa"/>
              <w:bottom w:w="91" w:type="dxa"/>
              <w:right w:w="85" w:type="dxa"/>
            </w:tcMar>
          </w:tcPr>
          <w:p w14:paraId="56F7CA01" w14:textId="747A727C" w:rsidR="00154AB7" w:rsidRPr="00746C11" w:rsidRDefault="001C5190" w:rsidP="001C5190">
            <w:pPr>
              <w:pStyle w:val="16bTAETableBasic"/>
            </w:pPr>
            <w:r>
              <w:t>x</w:t>
            </w:r>
          </w:p>
        </w:tc>
      </w:tr>
    </w:tbl>
    <w:p w14:paraId="2070CBF5" w14:textId="77777777" w:rsidR="001C6647" w:rsidRDefault="001C6647" w:rsidP="001C6647">
      <w:pPr>
        <w:pStyle w:val="10TAEBasic"/>
      </w:pPr>
    </w:p>
    <w:p w14:paraId="11C456CE" w14:textId="2B48BC69" w:rsidR="00154AB7" w:rsidRPr="00CF412B" w:rsidRDefault="00F24E29" w:rsidP="00CF412B">
      <w:pPr>
        <w:pStyle w:val="17TAEReferencesHead"/>
      </w:pPr>
      <w:r>
        <w:t>References (</w:t>
      </w:r>
      <w:proofErr w:type="spellStart"/>
      <w:r>
        <w:t>TAE_References_Head</w:t>
      </w:r>
      <w:proofErr w:type="spellEnd"/>
      <w:r>
        <w:t>)</w:t>
      </w:r>
    </w:p>
    <w:p w14:paraId="3442C85F" w14:textId="4A15AA31" w:rsidR="00154AB7" w:rsidRDefault="00553FC3">
      <w:pPr>
        <w:pStyle w:val="18TAEReferences"/>
      </w:pPr>
      <w:r>
        <w:t>[1]</w:t>
      </w:r>
      <w:r>
        <w:tab/>
      </w:r>
      <w:r w:rsidR="00F24E29">
        <w:t>References</w:t>
      </w:r>
      <w:r w:rsidR="00E906EC">
        <w:t xml:space="preserve"> (</w:t>
      </w:r>
      <w:proofErr w:type="spellStart"/>
      <w:r w:rsidR="00E906EC">
        <w:t>TAE_</w:t>
      </w:r>
      <w:r w:rsidR="00F24E29">
        <w:t>References</w:t>
      </w:r>
      <w:proofErr w:type="spellEnd"/>
      <w:r w:rsidR="00E906EC">
        <w:t>)</w:t>
      </w:r>
    </w:p>
    <w:p w14:paraId="18FBD391" w14:textId="77777777" w:rsidR="0033634B" w:rsidRDefault="0033634B">
      <w:pPr>
        <w:pStyle w:val="18TAEReferences"/>
      </w:pPr>
    </w:p>
    <w:p w14:paraId="0AE38E43" w14:textId="77777777" w:rsidR="0033634B" w:rsidRDefault="0033634B">
      <w:pPr>
        <w:pStyle w:val="18TAEReferences"/>
      </w:pPr>
    </w:p>
    <w:p w14:paraId="35F1F06F" w14:textId="137BFB1D" w:rsidR="0033634B" w:rsidRPr="0033634B" w:rsidRDefault="0033634B" w:rsidP="0033634B">
      <w:pPr>
        <w:rPr>
          <w:rFonts w:ascii="Times New Roman" w:hAnsi="Times New Roman"/>
          <w:color w:val="000000"/>
          <w:sz w:val="20"/>
          <w:szCs w:val="20"/>
          <w:lang w:val="en-GB"/>
        </w:rPr>
      </w:pPr>
      <w:r w:rsidRPr="0033634B">
        <w:rPr>
          <w:highlight w:val="yellow"/>
          <w:lang w:val="en-GB"/>
        </w:rPr>
        <w:t>*</w:t>
      </w:r>
      <w:r w:rsidRPr="0033634B">
        <w:rPr>
          <w:rFonts w:ascii="Arial" w:hAnsi="Arial" w:cs="Arial"/>
          <w:b/>
          <w:bCs/>
          <w:color w:val="3A3A3A"/>
          <w:sz w:val="23"/>
          <w:szCs w:val="23"/>
          <w:bdr w:val="none" w:sz="0" w:space="0" w:color="auto" w:frame="1"/>
          <w:shd w:val="clear" w:color="auto" w:fill="FFFFFF"/>
          <w:lang w:val="en-GB"/>
        </w:rPr>
        <w:t xml:space="preserve"> </w:t>
      </w:r>
      <w:r w:rsidRPr="0033634B">
        <w:rPr>
          <w:rFonts w:ascii="Times New Roman" w:hAnsi="Times New Roman"/>
          <w:color w:val="000000"/>
          <w:sz w:val="20"/>
          <w:szCs w:val="20"/>
          <w:lang w:val="en-GB"/>
        </w:rPr>
        <w:t xml:space="preserve">Please use the Up style for the heading: The first word of the heading and all other "important words" except articles, prepositions and conjunctions are capitalized. </w:t>
      </w:r>
    </w:p>
    <w:p w14:paraId="526A5A2C" w14:textId="1DA1AB31" w:rsidR="0033634B" w:rsidRPr="0033634B" w:rsidRDefault="0033634B">
      <w:pPr>
        <w:pStyle w:val="18TAEReferences"/>
        <w:rPr>
          <w:lang w:val="en-GB"/>
        </w:rPr>
      </w:pPr>
    </w:p>
    <w:sectPr w:rsidR="0033634B" w:rsidRPr="0033634B" w:rsidSect="00B45F59">
      <w:type w:val="continuous"/>
      <w:pgSz w:w="11906" w:h="16838" w:code="9"/>
      <w:pgMar w:top="1134" w:right="1134" w:bottom="1247" w:left="1134" w:header="720" w:footer="720" w:gutter="0"/>
      <w:cols w:num="2" w:space="567"/>
      <w:noEndnote/>
      <w:docGrid w:linePitch="299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DFFF8" w14:textId="77777777" w:rsidR="00667E76" w:rsidRDefault="00667E76" w:rsidP="00C1703A">
      <w:pPr>
        <w:spacing w:after="0" w:line="240" w:lineRule="auto"/>
      </w:pPr>
      <w:r>
        <w:separator/>
      </w:r>
    </w:p>
  </w:endnote>
  <w:endnote w:type="continuationSeparator" w:id="0">
    <w:p w14:paraId="6520944D" w14:textId="77777777" w:rsidR="00667E76" w:rsidRDefault="00667E76" w:rsidP="00C17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 (TT) Regular">
    <w:altName w:val="Symbo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Pro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5C4B1" w14:textId="77777777" w:rsidR="00667E76" w:rsidRDefault="00667E76" w:rsidP="00C1703A">
      <w:pPr>
        <w:spacing w:after="0" w:line="240" w:lineRule="auto"/>
      </w:pPr>
      <w:r>
        <w:separator/>
      </w:r>
    </w:p>
  </w:footnote>
  <w:footnote w:type="continuationSeparator" w:id="0">
    <w:p w14:paraId="635EA39D" w14:textId="77777777" w:rsidR="00667E76" w:rsidRDefault="00667E76" w:rsidP="00C17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A6A4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C854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9414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EE4C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E6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9E6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F25F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C6E0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3E4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D48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E5546"/>
    <w:multiLevelType w:val="multilevel"/>
    <w:tmpl w:val="0DA84440"/>
    <w:styleLink w:val="AktuelleListe5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241F1"/>
    <w:multiLevelType w:val="multilevel"/>
    <w:tmpl w:val="5DD8B486"/>
    <w:styleLink w:val="AktuelleListe6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B27E9"/>
    <w:multiLevelType w:val="hybridMultilevel"/>
    <w:tmpl w:val="D9A8B8F2"/>
    <w:lvl w:ilvl="0" w:tplc="A22847C6">
      <w:start w:val="1"/>
      <w:numFmt w:val="bullet"/>
      <w:pStyle w:val="13bTAEListeStroke2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29F2323"/>
    <w:multiLevelType w:val="hybridMultilevel"/>
    <w:tmpl w:val="7878FA52"/>
    <w:lvl w:ilvl="0" w:tplc="4CFCD29E">
      <w:start w:val="1"/>
      <w:numFmt w:val="lowerLetter"/>
      <w:pStyle w:val="13TAEListabc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AA2FED"/>
    <w:multiLevelType w:val="hybridMultilevel"/>
    <w:tmpl w:val="D7F8E3E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964661"/>
    <w:multiLevelType w:val="multilevel"/>
    <w:tmpl w:val="A22861A0"/>
    <w:styleLink w:val="AktuelleListe12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7E31C23"/>
    <w:multiLevelType w:val="hybridMultilevel"/>
    <w:tmpl w:val="72F6DD42"/>
    <w:lvl w:ilvl="0" w:tplc="FCBC8234">
      <w:start w:val="1"/>
      <w:numFmt w:val="bullet"/>
      <w:pStyle w:val="13aTAEListPoint2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919561C"/>
    <w:multiLevelType w:val="hybridMultilevel"/>
    <w:tmpl w:val="DA8CAB38"/>
    <w:lvl w:ilvl="0" w:tplc="3FF4FE2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A5CCF"/>
    <w:multiLevelType w:val="multilevel"/>
    <w:tmpl w:val="279608DC"/>
    <w:styleLink w:val="AktuelleListe11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F013F3"/>
    <w:multiLevelType w:val="hybridMultilevel"/>
    <w:tmpl w:val="0A966290"/>
    <w:lvl w:ilvl="0" w:tplc="F6B04DEE">
      <w:start w:val="1"/>
      <w:numFmt w:val="bullet"/>
      <w:pStyle w:val="13bTAEListeStroke1"/>
      <w:lvlText w:val="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40BAD"/>
    <w:multiLevelType w:val="multilevel"/>
    <w:tmpl w:val="7D1AC91A"/>
    <w:styleLink w:val="AktuelleListe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61B11"/>
    <w:multiLevelType w:val="multilevel"/>
    <w:tmpl w:val="99EC6E64"/>
    <w:styleLink w:val="AktuelleListe3"/>
    <w:lvl w:ilvl="0">
      <w:start w:val="1"/>
      <w:numFmt w:val="ordinal"/>
      <w:lvlText w:val="%1."/>
      <w:lvlJc w:val="left"/>
      <w:pPr>
        <w:ind w:left="284" w:firstLine="7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150E3"/>
    <w:multiLevelType w:val="hybridMultilevel"/>
    <w:tmpl w:val="184C8744"/>
    <w:lvl w:ilvl="0" w:tplc="AB102364">
      <w:start w:val="1"/>
      <w:numFmt w:val="decimal"/>
      <w:pStyle w:val="13TAEList123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F40DF"/>
    <w:multiLevelType w:val="multilevel"/>
    <w:tmpl w:val="00AAB9FC"/>
    <w:styleLink w:val="AktuelleListe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F7D56"/>
    <w:multiLevelType w:val="multilevel"/>
    <w:tmpl w:val="9EC2EE58"/>
    <w:styleLink w:val="AktuelleList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05F76"/>
    <w:multiLevelType w:val="multilevel"/>
    <w:tmpl w:val="37F4E6B8"/>
    <w:styleLink w:val="AktuelleListe4"/>
    <w:lvl w:ilvl="0">
      <w:start w:val="1"/>
      <w:numFmt w:val="ordinal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24360"/>
    <w:multiLevelType w:val="multilevel"/>
    <w:tmpl w:val="9F38C6E4"/>
    <w:styleLink w:val="AktuelleListe2"/>
    <w:lvl w:ilvl="0">
      <w:start w:val="1"/>
      <w:numFmt w:val="ordinal"/>
      <w:lvlText w:val="%1."/>
      <w:lvlJc w:val="left"/>
      <w:pPr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05EB4"/>
    <w:multiLevelType w:val="multilevel"/>
    <w:tmpl w:val="1C7E8174"/>
    <w:styleLink w:val="AktuelleListe7"/>
    <w:lvl w:ilvl="0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E4F8D"/>
    <w:multiLevelType w:val="multilevel"/>
    <w:tmpl w:val="D1903596"/>
    <w:styleLink w:val="AktuelleLis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93E9E"/>
    <w:multiLevelType w:val="hybridMultilevel"/>
    <w:tmpl w:val="C5D88B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370B0"/>
    <w:multiLevelType w:val="hybridMultilevel"/>
    <w:tmpl w:val="014864E2"/>
    <w:lvl w:ilvl="0" w:tplc="7A662844">
      <w:start w:val="1"/>
      <w:numFmt w:val="bullet"/>
      <w:pStyle w:val="13aTAEListPoin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C2A8C"/>
    <w:multiLevelType w:val="hybridMultilevel"/>
    <w:tmpl w:val="E654E8EA"/>
    <w:lvl w:ilvl="0" w:tplc="2CBC9B7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8946949">
    <w:abstractNumId w:val="22"/>
  </w:num>
  <w:num w:numId="2" w16cid:durableId="1978532335">
    <w:abstractNumId w:val="13"/>
  </w:num>
  <w:num w:numId="3" w16cid:durableId="1403484057">
    <w:abstractNumId w:val="30"/>
  </w:num>
  <w:num w:numId="4" w16cid:durableId="547376871">
    <w:abstractNumId w:val="16"/>
  </w:num>
  <w:num w:numId="5" w16cid:durableId="1455102414">
    <w:abstractNumId w:val="19"/>
  </w:num>
  <w:num w:numId="6" w16cid:durableId="1593398154">
    <w:abstractNumId w:val="12"/>
  </w:num>
  <w:num w:numId="7" w16cid:durableId="661129480">
    <w:abstractNumId w:val="28"/>
  </w:num>
  <w:num w:numId="8" w16cid:durableId="1188299493">
    <w:abstractNumId w:val="26"/>
  </w:num>
  <w:num w:numId="9" w16cid:durableId="1811627232">
    <w:abstractNumId w:val="21"/>
  </w:num>
  <w:num w:numId="10" w16cid:durableId="2046640505">
    <w:abstractNumId w:val="25"/>
  </w:num>
  <w:num w:numId="11" w16cid:durableId="1400667844">
    <w:abstractNumId w:val="10"/>
  </w:num>
  <w:num w:numId="12" w16cid:durableId="1204366319">
    <w:abstractNumId w:val="11"/>
  </w:num>
  <w:num w:numId="13" w16cid:durableId="1460109058">
    <w:abstractNumId w:val="27"/>
  </w:num>
  <w:num w:numId="14" w16cid:durableId="1562405389">
    <w:abstractNumId w:val="20"/>
  </w:num>
  <w:num w:numId="15" w16cid:durableId="869341171">
    <w:abstractNumId w:val="24"/>
  </w:num>
  <w:num w:numId="16" w16cid:durableId="1398741225">
    <w:abstractNumId w:val="23"/>
  </w:num>
  <w:num w:numId="17" w16cid:durableId="1957448572">
    <w:abstractNumId w:val="18"/>
  </w:num>
  <w:num w:numId="18" w16cid:durableId="589243818">
    <w:abstractNumId w:val="15"/>
  </w:num>
  <w:num w:numId="19" w16cid:durableId="1011372887">
    <w:abstractNumId w:val="0"/>
  </w:num>
  <w:num w:numId="20" w16cid:durableId="760374452">
    <w:abstractNumId w:val="1"/>
  </w:num>
  <w:num w:numId="21" w16cid:durableId="1790006152">
    <w:abstractNumId w:val="2"/>
  </w:num>
  <w:num w:numId="22" w16cid:durableId="1327245660">
    <w:abstractNumId w:val="3"/>
  </w:num>
  <w:num w:numId="23" w16cid:durableId="176891873">
    <w:abstractNumId w:val="8"/>
  </w:num>
  <w:num w:numId="24" w16cid:durableId="2093237787">
    <w:abstractNumId w:val="4"/>
  </w:num>
  <w:num w:numId="25" w16cid:durableId="737166884">
    <w:abstractNumId w:val="5"/>
  </w:num>
  <w:num w:numId="26" w16cid:durableId="304049056">
    <w:abstractNumId w:val="6"/>
  </w:num>
  <w:num w:numId="27" w16cid:durableId="1272276114">
    <w:abstractNumId w:val="7"/>
  </w:num>
  <w:num w:numId="28" w16cid:durableId="1261258588">
    <w:abstractNumId w:val="9"/>
  </w:num>
  <w:num w:numId="29" w16cid:durableId="1408186397">
    <w:abstractNumId w:val="29"/>
  </w:num>
  <w:num w:numId="30" w16cid:durableId="389227958">
    <w:abstractNumId w:val="14"/>
  </w:num>
  <w:num w:numId="31" w16cid:durableId="657928902">
    <w:abstractNumId w:val="31"/>
  </w:num>
  <w:num w:numId="32" w16cid:durableId="6043840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F7"/>
    <w:rsid w:val="00017728"/>
    <w:rsid w:val="00070D39"/>
    <w:rsid w:val="00072197"/>
    <w:rsid w:val="000947C3"/>
    <w:rsid w:val="000B0D84"/>
    <w:rsid w:val="000E1F57"/>
    <w:rsid w:val="001040E1"/>
    <w:rsid w:val="00127414"/>
    <w:rsid w:val="00154AB7"/>
    <w:rsid w:val="0019594E"/>
    <w:rsid w:val="001C5190"/>
    <w:rsid w:val="001C6647"/>
    <w:rsid w:val="001E1007"/>
    <w:rsid w:val="00211C67"/>
    <w:rsid w:val="002153CE"/>
    <w:rsid w:val="00294328"/>
    <w:rsid w:val="0033634B"/>
    <w:rsid w:val="00342ACB"/>
    <w:rsid w:val="00362501"/>
    <w:rsid w:val="00362F1B"/>
    <w:rsid w:val="0038596D"/>
    <w:rsid w:val="004528B8"/>
    <w:rsid w:val="004A7A74"/>
    <w:rsid w:val="004F5E08"/>
    <w:rsid w:val="00507746"/>
    <w:rsid w:val="005406EC"/>
    <w:rsid w:val="00553FC3"/>
    <w:rsid w:val="00565711"/>
    <w:rsid w:val="0056612B"/>
    <w:rsid w:val="00596D0E"/>
    <w:rsid w:val="0059715C"/>
    <w:rsid w:val="005A65CA"/>
    <w:rsid w:val="005E0AEC"/>
    <w:rsid w:val="006242DD"/>
    <w:rsid w:val="00637157"/>
    <w:rsid w:val="00667E76"/>
    <w:rsid w:val="006D3656"/>
    <w:rsid w:val="00712B4E"/>
    <w:rsid w:val="00724030"/>
    <w:rsid w:val="00746C11"/>
    <w:rsid w:val="00773E5F"/>
    <w:rsid w:val="007C3AF7"/>
    <w:rsid w:val="007C4A11"/>
    <w:rsid w:val="007D6A83"/>
    <w:rsid w:val="007E40B6"/>
    <w:rsid w:val="00840BDA"/>
    <w:rsid w:val="00852AA9"/>
    <w:rsid w:val="008A1FFE"/>
    <w:rsid w:val="0093744F"/>
    <w:rsid w:val="00954195"/>
    <w:rsid w:val="009718D3"/>
    <w:rsid w:val="009975EA"/>
    <w:rsid w:val="009A08B9"/>
    <w:rsid w:val="009D4AC3"/>
    <w:rsid w:val="00A36EA7"/>
    <w:rsid w:val="00A76CFD"/>
    <w:rsid w:val="00AB6922"/>
    <w:rsid w:val="00AC7C94"/>
    <w:rsid w:val="00AE07B6"/>
    <w:rsid w:val="00AE0D9D"/>
    <w:rsid w:val="00AE264D"/>
    <w:rsid w:val="00B37515"/>
    <w:rsid w:val="00B41613"/>
    <w:rsid w:val="00B45F59"/>
    <w:rsid w:val="00BA4A9F"/>
    <w:rsid w:val="00C1703A"/>
    <w:rsid w:val="00C22353"/>
    <w:rsid w:val="00C45CF4"/>
    <w:rsid w:val="00CA51F7"/>
    <w:rsid w:val="00CA6F3F"/>
    <w:rsid w:val="00CE43F6"/>
    <w:rsid w:val="00CE6B3B"/>
    <w:rsid w:val="00CF412B"/>
    <w:rsid w:val="00D33673"/>
    <w:rsid w:val="00D4707F"/>
    <w:rsid w:val="00D67D19"/>
    <w:rsid w:val="00D9780A"/>
    <w:rsid w:val="00E2026C"/>
    <w:rsid w:val="00E764B8"/>
    <w:rsid w:val="00E906EC"/>
    <w:rsid w:val="00F114D0"/>
    <w:rsid w:val="00F232F9"/>
    <w:rsid w:val="00F24E29"/>
    <w:rsid w:val="00F25A77"/>
    <w:rsid w:val="00F32FBA"/>
    <w:rsid w:val="00F615C4"/>
    <w:rsid w:val="00F843E8"/>
    <w:rsid w:val="00FF0170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D5348"/>
  <w14:defaultImageDpi w14:val="0"/>
  <w15:docId w15:val="{BE98E458-7FFD-43F0-AD1F-B2D5CC99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017728"/>
    <w:pPr>
      <w:spacing w:after="160" w:line="259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rsid w:val="005E0AE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5E0AE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5E0AE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01TAETitle">
    <w:name w:val="01 TAE_Title"/>
    <w:basedOn w:val="KeinAbsatzformat"/>
    <w:uiPriority w:val="99"/>
    <w:rsid w:val="00A76CFD"/>
    <w:pPr>
      <w:pageBreakBefore/>
      <w:spacing w:after="340" w:line="400" w:lineRule="atLeast"/>
    </w:pPr>
    <w:rPr>
      <w:b/>
      <w:bCs/>
      <w:sz w:val="36"/>
      <w:szCs w:val="36"/>
      <w:lang w:val="en-GB"/>
    </w:rPr>
  </w:style>
  <w:style w:type="paragraph" w:customStyle="1" w:styleId="02TAESubtitel">
    <w:name w:val="02 TAE_Subtitel"/>
    <w:basedOn w:val="KeinAbsatzformat"/>
    <w:uiPriority w:val="99"/>
    <w:pPr>
      <w:spacing w:after="340" w:line="400" w:lineRule="atLeast"/>
    </w:pPr>
    <w:rPr>
      <w:sz w:val="36"/>
      <w:szCs w:val="36"/>
    </w:rPr>
  </w:style>
  <w:style w:type="paragraph" w:customStyle="1" w:styleId="03TAEAuthor">
    <w:name w:val="03 TAE_Author"/>
    <w:basedOn w:val="KeinAbsatzformat"/>
    <w:uiPriority w:val="99"/>
    <w:rsid w:val="00362501"/>
    <w:pPr>
      <w:spacing w:before="170" w:after="170" w:line="240" w:lineRule="atLeast"/>
      <w:jc w:val="both"/>
    </w:pPr>
    <w:rPr>
      <w:b/>
      <w:bCs/>
      <w:szCs w:val="20"/>
    </w:rPr>
  </w:style>
  <w:style w:type="paragraph" w:customStyle="1" w:styleId="04TAEFootnotesInstitute">
    <w:name w:val="04 TAE_Footnotes_Institute"/>
    <w:basedOn w:val="KeinAbsatzformat"/>
    <w:uiPriority w:val="99"/>
    <w:rsid w:val="00362501"/>
    <w:pPr>
      <w:tabs>
        <w:tab w:val="left" w:pos="170"/>
      </w:tabs>
      <w:spacing w:line="200" w:lineRule="atLeast"/>
      <w:jc w:val="both"/>
    </w:pPr>
    <w:rPr>
      <w:sz w:val="16"/>
      <w:szCs w:val="20"/>
    </w:rPr>
  </w:style>
  <w:style w:type="paragraph" w:customStyle="1" w:styleId="05TAEZusammenfassungHead">
    <w:name w:val="05 TAE_Zusammenfassung_Head"/>
    <w:basedOn w:val="KeinAbsatzformat"/>
    <w:uiPriority w:val="99"/>
    <w:pPr>
      <w:spacing w:before="454" w:line="240" w:lineRule="atLeast"/>
    </w:pPr>
    <w:rPr>
      <w:b/>
      <w:bCs/>
      <w:szCs w:val="20"/>
    </w:rPr>
  </w:style>
  <w:style w:type="paragraph" w:customStyle="1" w:styleId="06TAEZusammenfassung">
    <w:name w:val="06 TAE_Zusammenfassung"/>
    <w:basedOn w:val="KeinAbsatzformat"/>
    <w:uiPriority w:val="99"/>
    <w:pPr>
      <w:spacing w:after="227" w:line="240" w:lineRule="atLeast"/>
      <w:jc w:val="both"/>
    </w:pPr>
    <w:rPr>
      <w:szCs w:val="20"/>
    </w:rPr>
  </w:style>
  <w:style w:type="paragraph" w:customStyle="1" w:styleId="07TAEHeading">
    <w:name w:val="07 TAE_Heading"/>
    <w:basedOn w:val="KeinAbsatzformat"/>
    <w:next w:val="10TAEBasic"/>
    <w:uiPriority w:val="99"/>
    <w:rsid w:val="00852AA9"/>
    <w:pPr>
      <w:keepNext/>
      <w:keepLines/>
      <w:tabs>
        <w:tab w:val="left" w:pos="283"/>
      </w:tabs>
      <w:spacing w:before="240" w:line="240" w:lineRule="atLeast"/>
      <w:ind w:left="284" w:hanging="284"/>
    </w:pPr>
    <w:rPr>
      <w:b/>
      <w:bCs/>
      <w:szCs w:val="20"/>
    </w:rPr>
  </w:style>
  <w:style w:type="paragraph" w:customStyle="1" w:styleId="08TAESubheadingA">
    <w:name w:val="08 TAE_Subheading A"/>
    <w:basedOn w:val="KeinAbsatzformat"/>
    <w:next w:val="10TAEBasic"/>
    <w:uiPriority w:val="99"/>
    <w:rsid w:val="00852AA9"/>
    <w:pPr>
      <w:keepNext/>
      <w:keepLines/>
      <w:tabs>
        <w:tab w:val="left" w:pos="397"/>
      </w:tabs>
      <w:spacing w:before="240" w:line="240" w:lineRule="atLeast"/>
      <w:ind w:left="397" w:hanging="397"/>
    </w:pPr>
    <w:rPr>
      <w:b/>
      <w:bCs/>
      <w:szCs w:val="20"/>
    </w:rPr>
  </w:style>
  <w:style w:type="paragraph" w:customStyle="1" w:styleId="09TAESubheadingB">
    <w:name w:val="09 TAE_Subheading B"/>
    <w:basedOn w:val="KeinAbsatzformat"/>
    <w:next w:val="10TAEBasic"/>
    <w:uiPriority w:val="99"/>
    <w:rsid w:val="00852AA9"/>
    <w:pPr>
      <w:keepNext/>
      <w:keepLines/>
      <w:tabs>
        <w:tab w:val="left" w:pos="397"/>
      </w:tabs>
      <w:spacing w:before="240" w:line="240" w:lineRule="atLeast"/>
      <w:ind w:left="624" w:hanging="624"/>
    </w:pPr>
    <w:rPr>
      <w:b/>
      <w:bCs/>
      <w:szCs w:val="20"/>
    </w:rPr>
  </w:style>
  <w:style w:type="paragraph" w:customStyle="1" w:styleId="10TAEBasic">
    <w:name w:val="10 TAE_Basic"/>
    <w:basedOn w:val="KeinAbsatzformat"/>
    <w:uiPriority w:val="99"/>
    <w:rsid w:val="00A76CFD"/>
    <w:pPr>
      <w:tabs>
        <w:tab w:val="left" w:pos="397"/>
      </w:tabs>
      <w:spacing w:line="240" w:lineRule="atLeast"/>
      <w:jc w:val="both"/>
    </w:pPr>
    <w:rPr>
      <w:szCs w:val="20"/>
      <w:lang w:val="en-GB"/>
    </w:rPr>
  </w:style>
  <w:style w:type="paragraph" w:customStyle="1" w:styleId="11TAEBasicBold">
    <w:name w:val="11 TAE_Basic Bold"/>
    <w:basedOn w:val="10TAEBasic"/>
    <w:uiPriority w:val="99"/>
    <w:rPr>
      <w:b/>
      <w:bCs/>
    </w:rPr>
  </w:style>
  <w:style w:type="paragraph" w:customStyle="1" w:styleId="12TAEBasicformular">
    <w:name w:val="12 TAE_Basic formular"/>
    <w:basedOn w:val="10TAEBasic"/>
    <w:uiPriority w:val="99"/>
    <w:rsid w:val="00127414"/>
    <w:pPr>
      <w:spacing w:before="240" w:after="240"/>
    </w:pPr>
  </w:style>
  <w:style w:type="paragraph" w:customStyle="1" w:styleId="13TAEList123">
    <w:name w:val="13 TAE_List_123"/>
    <w:basedOn w:val="KeinAbsatzformat"/>
    <w:uiPriority w:val="99"/>
    <w:rsid w:val="00362F1B"/>
    <w:pPr>
      <w:numPr>
        <w:numId w:val="1"/>
      </w:numPr>
      <w:tabs>
        <w:tab w:val="left" w:pos="283"/>
      </w:tabs>
      <w:spacing w:line="240" w:lineRule="atLeast"/>
      <w:jc w:val="both"/>
    </w:pPr>
    <w:rPr>
      <w:szCs w:val="20"/>
    </w:rPr>
  </w:style>
  <w:style w:type="paragraph" w:customStyle="1" w:styleId="13TAEListabc">
    <w:name w:val="13 TAE_List_abc"/>
    <w:basedOn w:val="KeinAbsatzformat"/>
    <w:uiPriority w:val="99"/>
    <w:rsid w:val="00362F1B"/>
    <w:pPr>
      <w:numPr>
        <w:numId w:val="2"/>
      </w:numPr>
      <w:tabs>
        <w:tab w:val="left" w:pos="283"/>
      </w:tabs>
      <w:spacing w:line="240" w:lineRule="atLeast"/>
      <w:jc w:val="both"/>
    </w:pPr>
    <w:rPr>
      <w:szCs w:val="20"/>
    </w:rPr>
  </w:style>
  <w:style w:type="paragraph" w:customStyle="1" w:styleId="13aTAEListPoint1">
    <w:name w:val="13a TAE_List_Point 1"/>
    <w:basedOn w:val="KeinAbsatzformat"/>
    <w:uiPriority w:val="99"/>
    <w:rsid w:val="00362F1B"/>
    <w:pPr>
      <w:numPr>
        <w:numId w:val="3"/>
      </w:numPr>
      <w:tabs>
        <w:tab w:val="left" w:pos="283"/>
      </w:tabs>
      <w:spacing w:line="240" w:lineRule="atLeast"/>
      <w:jc w:val="both"/>
    </w:pPr>
    <w:rPr>
      <w:szCs w:val="20"/>
    </w:rPr>
  </w:style>
  <w:style w:type="paragraph" w:customStyle="1" w:styleId="13aTAEListPoint2">
    <w:name w:val="13a TAE_List_Point 2"/>
    <w:basedOn w:val="13aTAEListPoint1"/>
    <w:uiPriority w:val="99"/>
    <w:rsid w:val="00362F1B"/>
    <w:pPr>
      <w:numPr>
        <w:numId w:val="4"/>
      </w:numPr>
    </w:pPr>
  </w:style>
  <w:style w:type="paragraph" w:customStyle="1" w:styleId="13bTAEListeStroke1">
    <w:name w:val="13b TAE_Liste_Stroke 1"/>
    <w:basedOn w:val="KeinAbsatzformat"/>
    <w:uiPriority w:val="99"/>
    <w:rsid w:val="00362F1B"/>
    <w:pPr>
      <w:numPr>
        <w:numId w:val="5"/>
      </w:numPr>
      <w:tabs>
        <w:tab w:val="left" w:pos="283"/>
      </w:tabs>
      <w:spacing w:line="240" w:lineRule="atLeast"/>
      <w:jc w:val="both"/>
    </w:pPr>
    <w:rPr>
      <w:szCs w:val="20"/>
    </w:rPr>
  </w:style>
  <w:style w:type="paragraph" w:customStyle="1" w:styleId="13bTAEListeStroke2">
    <w:name w:val="13b TAE_Liste_Stroke 2"/>
    <w:basedOn w:val="13bTAEListeStroke1"/>
    <w:uiPriority w:val="99"/>
    <w:rsid w:val="00362F1B"/>
    <w:pPr>
      <w:numPr>
        <w:numId w:val="6"/>
      </w:numPr>
    </w:pPr>
  </w:style>
  <w:style w:type="paragraph" w:customStyle="1" w:styleId="14TAEPhotocaption">
    <w:name w:val="14 TAE_Photo caption"/>
    <w:basedOn w:val="KeinAbsatzformat"/>
    <w:uiPriority w:val="99"/>
    <w:pPr>
      <w:spacing w:line="240" w:lineRule="atLeast"/>
    </w:pPr>
    <w:rPr>
      <w:szCs w:val="20"/>
    </w:rPr>
  </w:style>
  <w:style w:type="paragraph" w:customStyle="1" w:styleId="15TAETableHeading">
    <w:name w:val="15 TAE_Table Heading"/>
    <w:basedOn w:val="KeinAbsatzformat"/>
    <w:uiPriority w:val="99"/>
    <w:rsid w:val="00852AA9"/>
    <w:pPr>
      <w:keepNext/>
      <w:spacing w:before="240" w:after="40" w:line="240" w:lineRule="atLeast"/>
    </w:pPr>
    <w:rPr>
      <w:b/>
      <w:bCs/>
      <w:szCs w:val="20"/>
    </w:rPr>
  </w:style>
  <w:style w:type="paragraph" w:customStyle="1" w:styleId="18TAEReferences">
    <w:name w:val="18 TAE_References"/>
    <w:basedOn w:val="KeinAbsatzformat"/>
    <w:uiPriority w:val="99"/>
    <w:pPr>
      <w:tabs>
        <w:tab w:val="left" w:pos="454"/>
      </w:tabs>
      <w:spacing w:line="240" w:lineRule="atLeast"/>
      <w:ind w:left="454" w:hanging="454"/>
      <w:jc w:val="both"/>
    </w:pPr>
    <w:rPr>
      <w:szCs w:val="20"/>
    </w:rPr>
  </w:style>
  <w:style w:type="paragraph" w:customStyle="1" w:styleId="17TAEReferencesHead">
    <w:name w:val="17 TAE_References Head"/>
    <w:basedOn w:val="KeinAbsatzformat"/>
    <w:uiPriority w:val="99"/>
    <w:rsid w:val="00CF412B"/>
    <w:pPr>
      <w:keepNext/>
      <w:keepLines/>
      <w:tabs>
        <w:tab w:val="left" w:pos="283"/>
      </w:tabs>
      <w:spacing w:before="240" w:line="240" w:lineRule="atLeast"/>
      <w:ind w:left="284" w:hanging="284"/>
    </w:pPr>
    <w:rPr>
      <w:b/>
      <w:bCs/>
      <w:szCs w:val="20"/>
    </w:rPr>
  </w:style>
  <w:style w:type="paragraph" w:customStyle="1" w:styleId="16bTAETableBasic">
    <w:name w:val="16b TAE_Table Basic"/>
    <w:basedOn w:val="10TAEBasic"/>
    <w:uiPriority w:val="99"/>
    <w:pPr>
      <w:jc w:val="left"/>
    </w:pPr>
  </w:style>
  <w:style w:type="paragraph" w:customStyle="1" w:styleId="16aTAETableBold">
    <w:name w:val="16a TAE_Table Bold"/>
    <w:basedOn w:val="16bTAETableBasic"/>
    <w:next w:val="KeinAbsatzformat"/>
    <w:uiPriority w:val="99"/>
    <w:pPr>
      <w:suppressAutoHyphens/>
    </w:pPr>
    <w:rPr>
      <w:b/>
      <w:bCs/>
    </w:rPr>
  </w:style>
  <w:style w:type="character" w:customStyle="1" w:styleId="10bTAEBold">
    <w:name w:val="10b TAE_Bold"/>
    <w:uiPriority w:val="99"/>
    <w:rPr>
      <w:rFonts w:ascii="Times New Roman" w:hAnsi="Times New Roman" w:cs="Times New Roman"/>
      <w:b/>
      <w:bCs/>
    </w:rPr>
  </w:style>
  <w:style w:type="character" w:customStyle="1" w:styleId="10aTAEitalic">
    <w:name w:val="10a TAE_italic"/>
    <w:uiPriority w:val="99"/>
    <w:rPr>
      <w:rFonts w:ascii="Times New Roman" w:hAnsi="Times New Roman" w:cs="Times New Roman"/>
      <w:i/>
      <w:iCs/>
    </w:rPr>
  </w:style>
  <w:style w:type="character" w:customStyle="1" w:styleId="10cTAEBolditalic">
    <w:name w:val="10c TAE_Bold_italic"/>
    <w:uiPriority w:val="99"/>
    <w:rPr>
      <w:rFonts w:ascii="Times New Roman" w:hAnsi="Times New Roman" w:cs="Times New Roman"/>
      <w:b/>
      <w:bCs/>
      <w:i/>
      <w:iCs/>
    </w:rPr>
  </w:style>
  <w:style w:type="character" w:customStyle="1" w:styleId="10fTAEunderlined">
    <w:name w:val="10f TAE_underlined"/>
    <w:uiPriority w:val="99"/>
    <w:rsid w:val="00B41613"/>
    <w:rPr>
      <w:u w:val="single"/>
      <w:bdr w:val="none" w:sz="0" w:space="0" w:color="auto"/>
      <w:vertAlign w:val="baseline"/>
    </w:rPr>
  </w:style>
  <w:style w:type="character" w:customStyle="1" w:styleId="10eTAEsuperscript">
    <w:name w:val="10e TAE_superscript"/>
    <w:uiPriority w:val="99"/>
    <w:rPr>
      <w:vertAlign w:val="superscript"/>
    </w:rPr>
  </w:style>
  <w:style w:type="character" w:customStyle="1" w:styleId="10dTAEsubscript">
    <w:name w:val="10d TAE_subscript"/>
    <w:uiPriority w:val="99"/>
    <w:rPr>
      <w:vertAlign w:val="subscript"/>
    </w:rPr>
  </w:style>
  <w:style w:type="character" w:customStyle="1" w:styleId="12aTAESymbol">
    <w:name w:val="12a TAE_Symbol"/>
    <w:uiPriority w:val="99"/>
    <w:rsid w:val="00362F1B"/>
    <w:rPr>
      <w:rFonts w:ascii="Symbol (TT) Regular" w:hAnsi="Symbol (TT) Regular" w:cs="Symbol (TT) Regular"/>
      <w:w w:val="100"/>
      <w:sz w:val="20"/>
      <w:lang w:val="en-US"/>
    </w:rPr>
  </w:style>
  <w:style w:type="character" w:customStyle="1" w:styleId="berschrift1Zchn">
    <w:name w:val="Überschrift 1 Zchn"/>
    <w:link w:val="berschrift1"/>
    <w:uiPriority w:val="9"/>
    <w:rsid w:val="005E0AE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enabsatz">
    <w:name w:val="List Paragraph"/>
    <w:basedOn w:val="Standard"/>
    <w:uiPriority w:val="34"/>
    <w:rsid w:val="005E0AEC"/>
    <w:pPr>
      <w:ind w:left="708"/>
    </w:pPr>
  </w:style>
  <w:style w:type="character" w:styleId="Buchtitel">
    <w:name w:val="Book Title"/>
    <w:uiPriority w:val="33"/>
    <w:qFormat/>
    <w:rsid w:val="005E0AEC"/>
    <w:rPr>
      <w:b/>
      <w:bCs/>
      <w:i/>
      <w:iCs/>
      <w:spacing w:val="5"/>
    </w:rPr>
  </w:style>
  <w:style w:type="character" w:customStyle="1" w:styleId="berschrift2Zchn">
    <w:name w:val="Überschrift 2 Zchn"/>
    <w:link w:val="berschrift2"/>
    <w:uiPriority w:val="9"/>
    <w:rsid w:val="005E0AE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E0AEC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30"/>
    <w:rsid w:val="005E0AEC"/>
    <w:rPr>
      <w:i/>
      <w:iCs/>
      <w:color w:val="4472C4"/>
    </w:rPr>
  </w:style>
  <w:style w:type="numbering" w:customStyle="1" w:styleId="AktuelleListe1">
    <w:name w:val="Aktuelle Liste1"/>
    <w:uiPriority w:val="99"/>
    <w:rsid w:val="00CA6F3F"/>
    <w:pPr>
      <w:numPr>
        <w:numId w:val="7"/>
      </w:numPr>
    </w:pPr>
  </w:style>
  <w:style w:type="numbering" w:customStyle="1" w:styleId="AktuelleListe2">
    <w:name w:val="Aktuelle Liste2"/>
    <w:uiPriority w:val="99"/>
    <w:rsid w:val="00CA6F3F"/>
    <w:pPr>
      <w:numPr>
        <w:numId w:val="8"/>
      </w:numPr>
    </w:pPr>
  </w:style>
  <w:style w:type="numbering" w:customStyle="1" w:styleId="AktuelleListe3">
    <w:name w:val="Aktuelle Liste3"/>
    <w:uiPriority w:val="99"/>
    <w:rsid w:val="00CA6F3F"/>
    <w:pPr>
      <w:numPr>
        <w:numId w:val="9"/>
      </w:numPr>
    </w:pPr>
  </w:style>
  <w:style w:type="numbering" w:customStyle="1" w:styleId="AktuelleListe4">
    <w:name w:val="Aktuelle Liste4"/>
    <w:uiPriority w:val="99"/>
    <w:rsid w:val="00CA6F3F"/>
    <w:pPr>
      <w:numPr>
        <w:numId w:val="10"/>
      </w:numPr>
    </w:pPr>
  </w:style>
  <w:style w:type="numbering" w:customStyle="1" w:styleId="AktuelleListe5">
    <w:name w:val="Aktuelle Liste5"/>
    <w:uiPriority w:val="99"/>
    <w:rsid w:val="00CA6F3F"/>
    <w:pPr>
      <w:numPr>
        <w:numId w:val="11"/>
      </w:numPr>
    </w:pPr>
  </w:style>
  <w:style w:type="numbering" w:customStyle="1" w:styleId="AktuelleListe6">
    <w:name w:val="Aktuelle Liste6"/>
    <w:uiPriority w:val="99"/>
    <w:rsid w:val="00362F1B"/>
    <w:pPr>
      <w:numPr>
        <w:numId w:val="12"/>
      </w:numPr>
    </w:pPr>
  </w:style>
  <w:style w:type="numbering" w:customStyle="1" w:styleId="AktuelleListe7">
    <w:name w:val="Aktuelle Liste7"/>
    <w:uiPriority w:val="99"/>
    <w:rsid w:val="00362F1B"/>
    <w:pPr>
      <w:numPr>
        <w:numId w:val="13"/>
      </w:numPr>
    </w:pPr>
  </w:style>
  <w:style w:type="numbering" w:customStyle="1" w:styleId="AktuelleListe8">
    <w:name w:val="Aktuelle Liste8"/>
    <w:uiPriority w:val="99"/>
    <w:rsid w:val="00362F1B"/>
    <w:pPr>
      <w:numPr>
        <w:numId w:val="14"/>
      </w:numPr>
    </w:pPr>
  </w:style>
  <w:style w:type="numbering" w:customStyle="1" w:styleId="AktuelleListe9">
    <w:name w:val="Aktuelle Liste9"/>
    <w:uiPriority w:val="99"/>
    <w:rsid w:val="00362F1B"/>
    <w:pPr>
      <w:numPr>
        <w:numId w:val="15"/>
      </w:numPr>
    </w:pPr>
  </w:style>
  <w:style w:type="numbering" w:customStyle="1" w:styleId="AktuelleListe10">
    <w:name w:val="Aktuelle Liste10"/>
    <w:uiPriority w:val="99"/>
    <w:rsid w:val="00362F1B"/>
    <w:pPr>
      <w:numPr>
        <w:numId w:val="16"/>
      </w:numPr>
    </w:pPr>
  </w:style>
  <w:style w:type="numbering" w:customStyle="1" w:styleId="AktuelleListe11">
    <w:name w:val="Aktuelle Liste11"/>
    <w:uiPriority w:val="99"/>
    <w:rsid w:val="00362F1B"/>
    <w:pPr>
      <w:numPr>
        <w:numId w:val="17"/>
      </w:numPr>
    </w:pPr>
  </w:style>
  <w:style w:type="numbering" w:customStyle="1" w:styleId="AktuelleListe12">
    <w:name w:val="Aktuelle Liste12"/>
    <w:uiPriority w:val="99"/>
    <w:rsid w:val="00362F1B"/>
    <w:pPr>
      <w:numPr>
        <w:numId w:val="18"/>
      </w:numPr>
    </w:pPr>
  </w:style>
  <w:style w:type="character" w:customStyle="1" w:styleId="12bTAESymbolitalic">
    <w:name w:val="12b TAE_Symbol italic"/>
    <w:uiPriority w:val="99"/>
    <w:rsid w:val="001E1007"/>
    <w:rPr>
      <w:rFonts w:ascii="Symbol" w:hAnsi="Symbol" w:cs="Symbol"/>
      <w:i/>
      <w:w w:val="100"/>
      <w:lang w:val="en-US"/>
    </w:rPr>
  </w:style>
  <w:style w:type="character" w:customStyle="1" w:styleId="12cTAESymbolsuperscript">
    <w:name w:val="12c TAE_Symbol superscript"/>
    <w:uiPriority w:val="99"/>
    <w:rsid w:val="001E1007"/>
    <w:rPr>
      <w:rFonts w:ascii="Symbol" w:hAnsi="Symbol" w:cs="Symbol"/>
      <w:w w:val="100"/>
      <w:vertAlign w:val="superscript"/>
      <w:lang w:val="en-US"/>
    </w:rPr>
  </w:style>
  <w:style w:type="character" w:customStyle="1" w:styleId="12cTAESymbolsuperscriptitalic">
    <w:name w:val="12c TAE_Symbol superscript italic"/>
    <w:uiPriority w:val="99"/>
    <w:rsid w:val="001E1007"/>
    <w:rPr>
      <w:rFonts w:ascii="Symbol" w:hAnsi="Symbol" w:cs="Symbol"/>
      <w:i/>
      <w:w w:val="100"/>
      <w:vertAlign w:val="superscript"/>
      <w:lang w:val="en-US"/>
    </w:rPr>
  </w:style>
  <w:style w:type="character" w:customStyle="1" w:styleId="12dTAESymbolsubscript">
    <w:name w:val="12d TAE_Symbol subscript"/>
    <w:uiPriority w:val="99"/>
    <w:rsid w:val="001E1007"/>
    <w:rPr>
      <w:rFonts w:ascii="Symbol" w:hAnsi="Symbol" w:cs="Symbol"/>
      <w:w w:val="100"/>
      <w:vertAlign w:val="subscript"/>
      <w:lang w:val="en-US"/>
    </w:rPr>
  </w:style>
  <w:style w:type="character" w:customStyle="1" w:styleId="12eTAESymbolsubscriptitalic">
    <w:name w:val="12e TAE_Symbol subscript italic"/>
    <w:uiPriority w:val="99"/>
    <w:rsid w:val="001E1007"/>
    <w:rPr>
      <w:rFonts w:ascii="Symbol" w:hAnsi="Symbol" w:cs="Symbol"/>
      <w:i/>
      <w:w w:val="100"/>
      <w:vertAlign w:val="subscript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1703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1703A"/>
  </w:style>
  <w:style w:type="character" w:styleId="Funotenzeichen">
    <w:name w:val="footnote reference"/>
    <w:basedOn w:val="Absatz-Standardschriftart"/>
    <w:uiPriority w:val="99"/>
    <w:semiHidden/>
    <w:unhideWhenUsed/>
    <w:rsid w:val="00C1703A"/>
    <w:rPr>
      <w:vertAlign w:val="superscript"/>
    </w:rPr>
  </w:style>
  <w:style w:type="paragraph" w:customStyle="1" w:styleId="19TAEFootnote">
    <w:name w:val="19 TAE_Footnote"/>
    <w:basedOn w:val="Standard"/>
    <w:uiPriority w:val="99"/>
    <w:rsid w:val="004A7A74"/>
    <w:pPr>
      <w:tabs>
        <w:tab w:val="left" w:pos="283"/>
      </w:tabs>
      <w:autoSpaceDE w:val="0"/>
      <w:autoSpaceDN w:val="0"/>
      <w:adjustRightInd w:val="0"/>
      <w:spacing w:after="0" w:line="200" w:lineRule="atLeast"/>
      <w:ind w:left="283" w:hanging="283"/>
      <w:textAlignment w:val="center"/>
    </w:pPr>
    <w:rPr>
      <w:rFonts w:ascii="TimesNewRomanPSPro" w:hAnsi="TimesNewRomanPSPro" w:cs="TimesNewRomanPSPro"/>
      <w:color w:val="000000"/>
      <w:sz w:val="16"/>
      <w:szCs w:val="16"/>
      <w:lang w:val="en-US"/>
    </w:rPr>
  </w:style>
  <w:style w:type="paragraph" w:customStyle="1" w:styleId="Formatvorlage03TAEAuthorHochgestellt">
    <w:name w:val="Formatvorlage 03 TAE_Author Hochgestellt"/>
    <w:basedOn w:val="02TAESubtitel"/>
    <w:rsid w:val="002153CE"/>
    <w:rPr>
      <w:lang w:val="en-US"/>
    </w:rPr>
  </w:style>
  <w:style w:type="character" w:styleId="Fett">
    <w:name w:val="Strong"/>
    <w:basedOn w:val="Absatz-Standardschriftart"/>
    <w:uiPriority w:val="22"/>
    <w:qFormat/>
    <w:rsid w:val="00336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19CBEB-9B55-2E41-876E-6EE2848B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Ingenpaß</dc:creator>
  <cp:keywords/>
  <dc:description/>
  <cp:lastModifiedBy>Ferront, Susan</cp:lastModifiedBy>
  <cp:revision>2</cp:revision>
  <dcterms:created xsi:type="dcterms:W3CDTF">2023-07-31T11:51:00Z</dcterms:created>
  <dcterms:modified xsi:type="dcterms:W3CDTF">2023-07-31T11:51:00Z</dcterms:modified>
</cp:coreProperties>
</file>